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21FDC" w14:textId="77777777" w:rsidR="00515519" w:rsidRPr="00F57277" w:rsidRDefault="00515519" w:rsidP="00515519">
      <w:pPr>
        <w:jc w:val="center"/>
        <w:rPr>
          <w:rFonts w:ascii="Times New Roman" w:hAnsi="Times New Roman"/>
          <w:sz w:val="28"/>
          <w:szCs w:val="28"/>
          <w:lang w:val="uk-UA"/>
        </w:rPr>
      </w:pPr>
      <w:r w:rsidRPr="00F57277">
        <w:rPr>
          <w:rFonts w:ascii="Times New Roman" w:hAnsi="Times New Roman"/>
          <w:lang w:val="uk-UA"/>
        </w:rPr>
        <w:object w:dxaOrig="3139" w:dyaOrig="4517" w14:anchorId="19103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47.6pt" o:ole="" fillcolor="window">
            <v:imagedata r:id="rId5" o:title=""/>
          </v:shape>
          <o:OLEObject Type="Embed" ProgID="Word.Picture.8" ShapeID="_x0000_i1025" DrawAspect="Content" ObjectID="_1807957928" r:id="rId6"/>
        </w:object>
      </w:r>
    </w:p>
    <w:p w14:paraId="6A256A72" w14:textId="77777777" w:rsidR="00515519" w:rsidRPr="00F57277" w:rsidRDefault="00515519" w:rsidP="00515519">
      <w:pPr>
        <w:jc w:val="center"/>
        <w:rPr>
          <w:rFonts w:ascii="Times New Roman" w:hAnsi="Times New Roman"/>
          <w:sz w:val="28"/>
          <w:szCs w:val="28"/>
          <w:lang w:val="uk-UA"/>
        </w:rPr>
      </w:pPr>
      <w:r w:rsidRPr="00F57277">
        <w:rPr>
          <w:rFonts w:ascii="Times New Roman" w:hAnsi="Times New Roman"/>
          <w:sz w:val="28"/>
          <w:szCs w:val="28"/>
          <w:lang w:val="uk-UA"/>
        </w:rPr>
        <w:t>ШИРОКІВСЬКА СІЛЬСЬКА РАДА</w:t>
      </w:r>
    </w:p>
    <w:p w14:paraId="38717899" w14:textId="77777777" w:rsidR="00515519" w:rsidRPr="00F57277" w:rsidRDefault="00515519" w:rsidP="00515519">
      <w:pPr>
        <w:jc w:val="center"/>
        <w:rPr>
          <w:rFonts w:ascii="Times New Roman" w:hAnsi="Times New Roman"/>
          <w:sz w:val="28"/>
          <w:szCs w:val="28"/>
          <w:lang w:val="uk-UA"/>
        </w:rPr>
      </w:pPr>
      <w:r w:rsidRPr="00F57277">
        <w:rPr>
          <w:rFonts w:ascii="Times New Roman" w:hAnsi="Times New Roman"/>
          <w:sz w:val="28"/>
          <w:szCs w:val="28"/>
          <w:lang w:val="uk-UA"/>
        </w:rPr>
        <w:t>ЗАПОРІЗЬКОГО РАЙОНУ ЗАПОРІЗЬКОЇ ОБЛАСТІ</w:t>
      </w:r>
    </w:p>
    <w:p w14:paraId="742C4F9C" w14:textId="118CB269" w:rsidR="00515519" w:rsidRDefault="00A47300" w:rsidP="00515519">
      <w:pPr>
        <w:jc w:val="center"/>
        <w:rPr>
          <w:rFonts w:ascii="Times New Roman" w:hAnsi="Times New Roman"/>
          <w:sz w:val="28"/>
          <w:szCs w:val="28"/>
          <w:lang w:val="uk-UA"/>
        </w:rPr>
      </w:pPr>
      <w:r w:rsidRPr="00A47300">
        <w:rPr>
          <w:rFonts w:ascii="Times New Roman" w:hAnsi="Times New Roman"/>
          <w:sz w:val="28"/>
          <w:szCs w:val="28"/>
          <w:lang w:val="uk-UA"/>
        </w:rPr>
        <w:t>П’ЯТДЕСЯТ ДЕВ’ЯТ</w:t>
      </w:r>
      <w:r>
        <w:rPr>
          <w:rFonts w:ascii="Times New Roman" w:hAnsi="Times New Roman"/>
          <w:sz w:val="28"/>
          <w:szCs w:val="28"/>
          <w:lang w:val="uk-UA"/>
        </w:rPr>
        <w:t>А</w:t>
      </w:r>
      <w:r w:rsidRPr="00A47300">
        <w:rPr>
          <w:rFonts w:ascii="Times New Roman" w:hAnsi="Times New Roman"/>
          <w:sz w:val="28"/>
          <w:szCs w:val="28"/>
          <w:lang w:val="uk-UA"/>
        </w:rPr>
        <w:t xml:space="preserve"> ПОЗАЧЕРГОВ</w:t>
      </w:r>
      <w:r>
        <w:rPr>
          <w:rFonts w:ascii="Times New Roman" w:hAnsi="Times New Roman"/>
          <w:sz w:val="28"/>
          <w:szCs w:val="28"/>
          <w:lang w:val="uk-UA"/>
        </w:rPr>
        <w:t>А</w:t>
      </w:r>
      <w:r w:rsidRPr="00A47300">
        <w:rPr>
          <w:rFonts w:ascii="Times New Roman" w:hAnsi="Times New Roman"/>
          <w:sz w:val="28"/>
          <w:szCs w:val="28"/>
          <w:lang w:val="uk-UA"/>
        </w:rPr>
        <w:t xml:space="preserve"> СЕСІ</w:t>
      </w:r>
      <w:r>
        <w:rPr>
          <w:rFonts w:ascii="Times New Roman" w:hAnsi="Times New Roman"/>
          <w:sz w:val="28"/>
          <w:szCs w:val="28"/>
          <w:lang w:val="uk-UA"/>
        </w:rPr>
        <w:t xml:space="preserve">Я </w:t>
      </w:r>
      <w:r w:rsidR="0015041A">
        <w:rPr>
          <w:rFonts w:ascii="Times New Roman" w:hAnsi="Times New Roman"/>
          <w:sz w:val="28"/>
          <w:szCs w:val="28"/>
          <w:lang w:val="uk-UA"/>
        </w:rPr>
        <w:t>ВОСЬМОГО</w:t>
      </w:r>
      <w:r w:rsidR="00515519" w:rsidRPr="00F57277">
        <w:rPr>
          <w:rFonts w:ascii="Times New Roman" w:hAnsi="Times New Roman"/>
          <w:sz w:val="28"/>
          <w:szCs w:val="28"/>
          <w:lang w:val="uk-UA"/>
        </w:rPr>
        <w:t xml:space="preserve"> СКЛИКАННЯ</w:t>
      </w:r>
    </w:p>
    <w:p w14:paraId="62F6FF31" w14:textId="77777777" w:rsidR="00515519" w:rsidRPr="00F57277" w:rsidRDefault="00515519" w:rsidP="00515519">
      <w:pPr>
        <w:jc w:val="center"/>
        <w:rPr>
          <w:rFonts w:ascii="Times New Roman" w:hAnsi="Times New Roman"/>
          <w:sz w:val="28"/>
          <w:szCs w:val="28"/>
          <w:lang w:val="uk-UA"/>
        </w:rPr>
      </w:pPr>
    </w:p>
    <w:p w14:paraId="38A8EDD1" w14:textId="31108148" w:rsidR="00515519" w:rsidRDefault="00515519" w:rsidP="00515519">
      <w:pPr>
        <w:jc w:val="center"/>
        <w:rPr>
          <w:rFonts w:ascii="Times New Roman" w:hAnsi="Times New Roman"/>
          <w:sz w:val="28"/>
          <w:szCs w:val="28"/>
          <w:lang w:val="uk-UA"/>
        </w:rPr>
      </w:pPr>
      <w:r w:rsidRPr="00F57277">
        <w:rPr>
          <w:rFonts w:ascii="Times New Roman" w:hAnsi="Times New Roman"/>
          <w:sz w:val="28"/>
          <w:szCs w:val="28"/>
          <w:lang w:val="uk-UA"/>
        </w:rPr>
        <w:t>РІШЕННЯ</w:t>
      </w:r>
    </w:p>
    <w:p w14:paraId="171F24F4" w14:textId="77777777" w:rsidR="002535A5" w:rsidRPr="00F57277" w:rsidRDefault="002535A5" w:rsidP="00515519">
      <w:pPr>
        <w:jc w:val="center"/>
        <w:rPr>
          <w:rFonts w:ascii="Times New Roman" w:hAnsi="Times New Roman"/>
          <w:sz w:val="28"/>
          <w:szCs w:val="28"/>
          <w:lang w:val="uk-UA"/>
        </w:rPr>
      </w:pPr>
    </w:p>
    <w:p w14:paraId="1EEEC6EF" w14:textId="47E8519C" w:rsidR="00515519" w:rsidRPr="002535A5" w:rsidRDefault="00A47300" w:rsidP="002535A5">
      <w:pPr>
        <w:pStyle w:val="Text"/>
        <w:ind w:firstLine="0"/>
        <w:rPr>
          <w:sz w:val="28"/>
          <w:szCs w:val="28"/>
        </w:rPr>
      </w:pPr>
      <w:r>
        <w:rPr>
          <w:sz w:val="28"/>
          <w:szCs w:val="28"/>
        </w:rPr>
        <w:t>02 травня 2025 року</w:t>
      </w:r>
      <w:r w:rsidR="002535A5">
        <w:rPr>
          <w:sz w:val="28"/>
          <w:szCs w:val="28"/>
        </w:rPr>
        <w:t xml:space="preserve">         </w:t>
      </w:r>
      <w:r>
        <w:rPr>
          <w:sz w:val="28"/>
          <w:szCs w:val="28"/>
        </w:rPr>
        <w:t xml:space="preserve"> </w:t>
      </w:r>
      <w:r w:rsidR="002535A5">
        <w:rPr>
          <w:sz w:val="28"/>
          <w:szCs w:val="28"/>
        </w:rPr>
        <w:t xml:space="preserve">    </w:t>
      </w:r>
      <w:r>
        <w:rPr>
          <w:sz w:val="28"/>
          <w:szCs w:val="28"/>
        </w:rPr>
        <w:t xml:space="preserve">   </w:t>
      </w:r>
      <w:r w:rsidR="002535A5">
        <w:rPr>
          <w:sz w:val="28"/>
          <w:szCs w:val="28"/>
        </w:rPr>
        <w:t xml:space="preserve">  </w:t>
      </w:r>
      <w:r w:rsidR="00DA758F">
        <w:rPr>
          <w:sz w:val="28"/>
          <w:szCs w:val="28"/>
        </w:rPr>
        <w:t xml:space="preserve"> </w:t>
      </w:r>
      <w:r w:rsidR="002535A5">
        <w:rPr>
          <w:sz w:val="28"/>
          <w:szCs w:val="28"/>
        </w:rPr>
        <w:t xml:space="preserve">   м. Запоріжжя            </w:t>
      </w:r>
      <w:r w:rsidR="00DA758F">
        <w:rPr>
          <w:sz w:val="28"/>
          <w:szCs w:val="28"/>
        </w:rPr>
        <w:t xml:space="preserve"> </w:t>
      </w:r>
      <w:r w:rsidR="002535A5">
        <w:rPr>
          <w:sz w:val="28"/>
          <w:szCs w:val="28"/>
        </w:rPr>
        <w:t xml:space="preserve">                  </w:t>
      </w:r>
      <w:r>
        <w:rPr>
          <w:sz w:val="28"/>
          <w:szCs w:val="28"/>
        </w:rPr>
        <w:t xml:space="preserve">  </w:t>
      </w:r>
      <w:r w:rsidR="002535A5">
        <w:rPr>
          <w:sz w:val="28"/>
          <w:szCs w:val="28"/>
        </w:rPr>
        <w:t xml:space="preserve">              </w:t>
      </w:r>
      <w:r w:rsidR="00515519">
        <w:rPr>
          <w:sz w:val="28"/>
          <w:szCs w:val="28"/>
        </w:rPr>
        <w:t>№</w:t>
      </w:r>
      <w:r w:rsidR="00DA758F">
        <w:rPr>
          <w:sz w:val="28"/>
          <w:szCs w:val="28"/>
        </w:rPr>
        <w:t xml:space="preserve"> 40</w:t>
      </w:r>
    </w:p>
    <w:p w14:paraId="49529092" w14:textId="14686C01" w:rsidR="00515519" w:rsidRPr="002D1C68" w:rsidRDefault="00515519" w:rsidP="00A47300">
      <w:pPr>
        <w:autoSpaceDE w:val="0"/>
        <w:autoSpaceDN w:val="0"/>
        <w:adjustRightInd w:val="0"/>
        <w:jc w:val="both"/>
        <w:rPr>
          <w:rFonts w:ascii="Times New Roman" w:hAnsi="Times New Roman"/>
          <w:bCs/>
          <w:spacing w:val="-15"/>
          <w:sz w:val="28"/>
          <w:szCs w:val="28"/>
          <w:lang w:val="uk-UA"/>
        </w:rPr>
      </w:pPr>
      <w:r w:rsidRPr="002D1C68">
        <w:rPr>
          <w:rFonts w:ascii="Times New Roman" w:hAnsi="Times New Roman"/>
          <w:bCs/>
          <w:spacing w:val="-15"/>
          <w:sz w:val="28"/>
          <w:szCs w:val="28"/>
          <w:lang w:val="uk-UA"/>
        </w:rPr>
        <w:t xml:space="preserve">Про </w:t>
      </w:r>
      <w:r w:rsidR="00B6338E">
        <w:rPr>
          <w:rFonts w:ascii="Times New Roman" w:hAnsi="Times New Roman"/>
          <w:bCs/>
          <w:spacing w:val="-15"/>
          <w:sz w:val="28"/>
          <w:szCs w:val="28"/>
          <w:lang w:val="uk-UA"/>
        </w:rPr>
        <w:t>затвердження нової редакції Статуту</w:t>
      </w:r>
      <w:r w:rsidRPr="002D1C68">
        <w:rPr>
          <w:rFonts w:ascii="Times New Roman" w:hAnsi="Times New Roman"/>
          <w:bCs/>
          <w:spacing w:val="-15"/>
          <w:sz w:val="28"/>
          <w:szCs w:val="28"/>
          <w:lang w:val="uk-UA"/>
        </w:rPr>
        <w:t xml:space="preserve"> закладу охорони здоров’я – </w:t>
      </w:r>
      <w:r>
        <w:rPr>
          <w:rFonts w:ascii="Times New Roman" w:hAnsi="Times New Roman"/>
          <w:bCs/>
          <w:spacing w:val="-15"/>
          <w:sz w:val="28"/>
          <w:szCs w:val="28"/>
          <w:lang w:val="uk-UA"/>
        </w:rPr>
        <w:t xml:space="preserve"> </w:t>
      </w:r>
      <w:r w:rsidRPr="00E358C4">
        <w:rPr>
          <w:rFonts w:ascii="Times New Roman" w:hAnsi="Times New Roman"/>
          <w:bCs/>
          <w:caps/>
          <w:spacing w:val="-15"/>
          <w:sz w:val="28"/>
          <w:szCs w:val="28"/>
          <w:lang w:val="uk-UA"/>
        </w:rPr>
        <w:t>комунального некомерційного підприємства «</w:t>
      </w:r>
      <w:r w:rsidR="00E358C4" w:rsidRPr="00E358C4">
        <w:rPr>
          <w:rFonts w:ascii="Times New Roman" w:hAnsi="Times New Roman"/>
          <w:bCs/>
          <w:caps/>
          <w:spacing w:val="-15"/>
          <w:sz w:val="28"/>
          <w:szCs w:val="28"/>
          <w:lang w:val="uk-UA"/>
        </w:rPr>
        <w:t>Клініка «Сімейний лікар</w:t>
      </w:r>
      <w:r w:rsidRPr="00E358C4">
        <w:rPr>
          <w:rFonts w:ascii="Times New Roman" w:hAnsi="Times New Roman"/>
          <w:bCs/>
          <w:caps/>
          <w:spacing w:val="-15"/>
          <w:sz w:val="28"/>
          <w:szCs w:val="28"/>
          <w:lang w:val="uk-UA"/>
        </w:rPr>
        <w:t>» Широківської сільської ради Запорізького району Запорізької області</w:t>
      </w:r>
      <w:r w:rsidR="00666EBB">
        <w:rPr>
          <w:rFonts w:ascii="Times New Roman" w:hAnsi="Times New Roman"/>
          <w:bCs/>
          <w:spacing w:val="-15"/>
          <w:sz w:val="28"/>
          <w:szCs w:val="28"/>
          <w:lang w:val="uk-UA"/>
        </w:rPr>
        <w:t xml:space="preserve"> (код ЄДРПОУ</w:t>
      </w:r>
      <w:r w:rsidR="002A4A91">
        <w:rPr>
          <w:rFonts w:ascii="Times New Roman" w:hAnsi="Times New Roman"/>
          <w:bCs/>
          <w:spacing w:val="-15"/>
          <w:sz w:val="28"/>
          <w:szCs w:val="28"/>
          <w:lang w:val="uk-UA"/>
        </w:rPr>
        <w:t xml:space="preserve"> 02006722</w:t>
      </w:r>
      <w:r w:rsidR="00666EBB">
        <w:rPr>
          <w:rFonts w:ascii="Times New Roman" w:hAnsi="Times New Roman"/>
          <w:bCs/>
          <w:spacing w:val="-15"/>
          <w:sz w:val="28"/>
          <w:szCs w:val="28"/>
          <w:lang w:val="uk-UA"/>
        </w:rPr>
        <w:t>)</w:t>
      </w:r>
    </w:p>
    <w:p w14:paraId="7F811165" w14:textId="77777777" w:rsidR="00515519" w:rsidRPr="00CF13CB" w:rsidRDefault="00515519" w:rsidP="00A47300">
      <w:pPr>
        <w:autoSpaceDE w:val="0"/>
        <w:autoSpaceDN w:val="0"/>
        <w:adjustRightInd w:val="0"/>
        <w:ind w:right="3968"/>
        <w:jc w:val="both"/>
        <w:rPr>
          <w:rFonts w:ascii="Times New Roman" w:hAnsi="Times New Roman"/>
          <w:bCs/>
          <w:spacing w:val="-15"/>
          <w:sz w:val="16"/>
          <w:szCs w:val="16"/>
          <w:lang w:val="uk-UA"/>
        </w:rPr>
      </w:pPr>
    </w:p>
    <w:p w14:paraId="7647A6D2" w14:textId="77777777" w:rsidR="00DA758F" w:rsidRDefault="00515519" w:rsidP="00A47300">
      <w:pPr>
        <w:autoSpaceDE w:val="0"/>
        <w:autoSpaceDN w:val="0"/>
        <w:adjustRightInd w:val="0"/>
        <w:ind w:firstLine="708"/>
        <w:jc w:val="both"/>
        <w:rPr>
          <w:rFonts w:ascii="Times New Roman" w:hAnsi="Times New Roman"/>
          <w:sz w:val="28"/>
          <w:szCs w:val="28"/>
          <w:lang w:val="uk-UA"/>
        </w:rPr>
      </w:pPr>
      <w:r w:rsidRPr="00861C89">
        <w:rPr>
          <w:rFonts w:ascii="Times New Roman" w:hAnsi="Times New Roman"/>
          <w:sz w:val="28"/>
          <w:szCs w:val="28"/>
          <w:lang w:val="uk-UA"/>
        </w:rPr>
        <w:t>Відповідно до статті 87 Цивільного кодексу України, статей 78, 137 Господарського кодексу України,</w:t>
      </w:r>
      <w:r w:rsidRPr="00861C89">
        <w:rPr>
          <w:rFonts w:ascii="Times New Roman" w:hAnsi="Times New Roman"/>
          <w:bCs/>
          <w:sz w:val="28"/>
          <w:szCs w:val="28"/>
          <w:lang w:val="uk-UA"/>
        </w:rPr>
        <w:t xml:space="preserve"> статті 35¹ Основ законодавства України про охорону здоров’я, частини першої статті 13 Закону України «Про співробітництво територіальних громад», Закону України «Про добровільне об’єднання територіальних громад»,</w:t>
      </w:r>
      <w:r w:rsidRPr="00861C89">
        <w:rPr>
          <w:rFonts w:ascii="Times New Roman" w:hAnsi="Times New Roman"/>
          <w:sz w:val="28"/>
          <w:szCs w:val="28"/>
          <w:lang w:val="uk-UA"/>
        </w:rPr>
        <w:t xml:space="preserve"> к</w:t>
      </w:r>
      <w:r w:rsidRPr="00861C89">
        <w:rPr>
          <w:rFonts w:ascii="Times New Roman" w:hAnsi="Times New Roman"/>
          <w:bCs/>
          <w:sz w:val="28"/>
          <w:szCs w:val="28"/>
          <w:lang w:val="uk-UA"/>
        </w:rPr>
        <w:t>еруючись Законом України "Про місцеве самоврядування в Україні",</w:t>
      </w:r>
      <w:r w:rsidR="00645FC2">
        <w:rPr>
          <w:rFonts w:ascii="Times New Roman" w:hAnsi="Times New Roman"/>
          <w:bCs/>
          <w:sz w:val="28"/>
          <w:szCs w:val="28"/>
          <w:lang w:val="uk-UA"/>
        </w:rPr>
        <w:t xml:space="preserve"> </w:t>
      </w:r>
      <w:r w:rsidR="00B45B3D" w:rsidRPr="00B45B3D">
        <w:rPr>
          <w:rFonts w:ascii="Times New Roman" w:hAnsi="Times New Roman"/>
          <w:bCs/>
          <w:sz w:val="28"/>
          <w:szCs w:val="28"/>
          <w:lang w:val="uk-UA"/>
        </w:rPr>
        <w:t xml:space="preserve">з урахуванням </w:t>
      </w:r>
      <w:r w:rsidR="00B45B3D" w:rsidRPr="00B45B3D">
        <w:rPr>
          <w:rFonts w:ascii="Times New Roman" w:hAnsi="Times New Roman"/>
          <w:color w:val="000000"/>
          <w:sz w:val="28"/>
          <w:szCs w:val="28"/>
          <w:lang w:val="uk-UA" w:eastAsia="uk-UA" w:bidi="uk-UA"/>
        </w:rPr>
        <w:t>Рішення Широківської сільської ради Запорізького району Запорізької області №29 від 03.04.2025</w:t>
      </w:r>
      <w:r w:rsidR="00AF216E">
        <w:rPr>
          <w:rFonts w:ascii="Times New Roman" w:hAnsi="Times New Roman"/>
          <w:color w:val="000000"/>
          <w:sz w:val="28"/>
          <w:szCs w:val="28"/>
          <w:lang w:val="uk-UA" w:eastAsia="uk-UA" w:bidi="uk-UA"/>
        </w:rPr>
        <w:t xml:space="preserve"> «Про затвердження структури </w:t>
      </w:r>
      <w:r w:rsidR="00AF216E" w:rsidRPr="0073641A">
        <w:rPr>
          <w:rFonts w:ascii="Times New Roman" w:eastAsia="Arial" w:hAnsi="Times New Roman"/>
          <w:color w:val="000000"/>
          <w:sz w:val="28"/>
          <w:szCs w:val="28"/>
          <w:lang w:val="uk-UA" w:eastAsia="uk-UA" w:bidi="uk-UA"/>
        </w:rPr>
        <w:t>Комунального некомерційного підприємства «Клініка «Сімейний лікар» Широківської сільської ради Запорізького району Запорізької області (код ЄДРПОУ 02006722)</w:t>
      </w:r>
      <w:r w:rsidR="00AF216E">
        <w:rPr>
          <w:rFonts w:ascii="Times New Roman" w:eastAsia="Arial" w:hAnsi="Times New Roman"/>
          <w:color w:val="000000"/>
          <w:sz w:val="28"/>
          <w:szCs w:val="28"/>
          <w:lang w:val="uk-UA" w:eastAsia="uk-UA" w:bidi="uk-UA"/>
        </w:rPr>
        <w:t xml:space="preserve"> в новій редакції»</w:t>
      </w:r>
      <w:r w:rsidRPr="00B45B3D">
        <w:rPr>
          <w:rFonts w:ascii="Times New Roman" w:hAnsi="Times New Roman"/>
          <w:sz w:val="28"/>
          <w:szCs w:val="28"/>
          <w:lang w:val="uk-UA"/>
        </w:rPr>
        <w:t>,</w:t>
      </w:r>
    </w:p>
    <w:p w14:paraId="15854029" w14:textId="30C12647" w:rsidR="00515519" w:rsidRPr="00B45B3D" w:rsidRDefault="00515519" w:rsidP="00DA758F">
      <w:pPr>
        <w:autoSpaceDE w:val="0"/>
        <w:autoSpaceDN w:val="0"/>
        <w:adjustRightInd w:val="0"/>
        <w:jc w:val="both"/>
        <w:rPr>
          <w:rFonts w:ascii="Times New Roman" w:hAnsi="Times New Roman"/>
          <w:bCs/>
          <w:sz w:val="28"/>
          <w:szCs w:val="28"/>
          <w:lang w:val="uk-UA"/>
        </w:rPr>
      </w:pPr>
      <w:proofErr w:type="spellStart"/>
      <w:r w:rsidRPr="00B45B3D">
        <w:rPr>
          <w:rFonts w:ascii="Times New Roman" w:hAnsi="Times New Roman"/>
          <w:bCs/>
          <w:sz w:val="28"/>
          <w:szCs w:val="28"/>
          <w:lang w:val="uk-UA"/>
        </w:rPr>
        <w:t>Широківська</w:t>
      </w:r>
      <w:proofErr w:type="spellEnd"/>
      <w:r w:rsidRPr="00B45B3D">
        <w:rPr>
          <w:rFonts w:ascii="Times New Roman" w:hAnsi="Times New Roman"/>
          <w:bCs/>
          <w:sz w:val="28"/>
          <w:szCs w:val="28"/>
          <w:lang w:val="uk-UA"/>
        </w:rPr>
        <w:t xml:space="preserve"> сільська рада</w:t>
      </w:r>
      <w:r w:rsidR="0015041A" w:rsidRPr="00B45B3D">
        <w:rPr>
          <w:rFonts w:ascii="Times New Roman" w:hAnsi="Times New Roman"/>
          <w:bCs/>
          <w:sz w:val="28"/>
          <w:szCs w:val="28"/>
          <w:lang w:val="uk-UA"/>
        </w:rPr>
        <w:t xml:space="preserve"> Запорізького район Запорізької області</w:t>
      </w:r>
    </w:p>
    <w:p w14:paraId="33FB3119" w14:textId="2F995C1C" w:rsidR="00515519" w:rsidRPr="00B45B3D" w:rsidRDefault="00515519" w:rsidP="00A47300">
      <w:pPr>
        <w:autoSpaceDE w:val="0"/>
        <w:autoSpaceDN w:val="0"/>
        <w:adjustRightInd w:val="0"/>
        <w:jc w:val="both"/>
        <w:rPr>
          <w:rFonts w:ascii="Times New Roman" w:hAnsi="Times New Roman"/>
          <w:bCs/>
          <w:spacing w:val="-15"/>
          <w:sz w:val="28"/>
          <w:szCs w:val="28"/>
          <w:lang w:val="uk-UA"/>
        </w:rPr>
      </w:pPr>
    </w:p>
    <w:p w14:paraId="379E5262" w14:textId="35D7B722" w:rsidR="00E358C4" w:rsidRPr="00DA758F" w:rsidRDefault="00515519" w:rsidP="00DA758F">
      <w:pPr>
        <w:autoSpaceDE w:val="0"/>
        <w:autoSpaceDN w:val="0"/>
        <w:adjustRightInd w:val="0"/>
        <w:rPr>
          <w:rFonts w:ascii="Times New Roman" w:hAnsi="Times New Roman"/>
          <w:bCs/>
          <w:sz w:val="28"/>
          <w:szCs w:val="28"/>
          <w:lang w:val="uk-UA"/>
        </w:rPr>
      </w:pPr>
      <w:r w:rsidRPr="00861C89">
        <w:rPr>
          <w:rFonts w:ascii="Times New Roman" w:hAnsi="Times New Roman"/>
          <w:bCs/>
          <w:sz w:val="28"/>
          <w:szCs w:val="28"/>
          <w:lang w:val="uk-UA"/>
        </w:rPr>
        <w:t>ВИРІШИЛА:</w:t>
      </w:r>
    </w:p>
    <w:p w14:paraId="5EB2C5A2" w14:textId="58CC618A" w:rsidR="002A4A91" w:rsidRDefault="002A4A91" w:rsidP="00A47300">
      <w:pPr>
        <w:pStyle w:val="a3"/>
        <w:numPr>
          <w:ilvl w:val="0"/>
          <w:numId w:val="3"/>
        </w:numPr>
        <w:autoSpaceDE w:val="0"/>
        <w:autoSpaceDN w:val="0"/>
        <w:adjustRightInd w:val="0"/>
        <w:ind w:left="0" w:right="-1" w:firstLine="709"/>
        <w:jc w:val="both"/>
        <w:rPr>
          <w:rFonts w:ascii="Times New Roman" w:hAnsi="Times New Roman"/>
          <w:bCs/>
          <w:sz w:val="28"/>
          <w:szCs w:val="28"/>
          <w:lang w:val="uk-UA"/>
        </w:rPr>
      </w:pPr>
      <w:r>
        <w:rPr>
          <w:rFonts w:ascii="Times New Roman" w:hAnsi="Times New Roman"/>
          <w:bCs/>
          <w:sz w:val="28"/>
          <w:szCs w:val="28"/>
          <w:lang w:val="uk-UA"/>
        </w:rPr>
        <w:t>Затвердити структур</w:t>
      </w:r>
      <w:r w:rsidR="006559C4">
        <w:rPr>
          <w:rFonts w:ascii="Times New Roman" w:hAnsi="Times New Roman"/>
          <w:bCs/>
          <w:sz w:val="28"/>
          <w:szCs w:val="28"/>
          <w:lang w:val="uk-UA"/>
        </w:rPr>
        <w:t xml:space="preserve">у </w:t>
      </w:r>
      <w:r w:rsidR="00212E49" w:rsidRPr="0073641A">
        <w:rPr>
          <w:rFonts w:ascii="Times New Roman" w:eastAsia="Arial" w:hAnsi="Times New Roman"/>
          <w:color w:val="000000"/>
          <w:sz w:val="28"/>
          <w:szCs w:val="28"/>
          <w:lang w:val="uk-UA" w:eastAsia="uk-UA" w:bidi="uk-UA"/>
        </w:rPr>
        <w:t>Комунального некомерційного підприємства «Клініка «Сімейний лікар» Широківської сільської ради Запорізького району Запорізької області</w:t>
      </w:r>
      <w:r w:rsidR="00AF216E">
        <w:rPr>
          <w:rFonts w:ascii="Times New Roman" w:eastAsia="Arial" w:hAnsi="Times New Roman"/>
          <w:color w:val="000000"/>
          <w:sz w:val="28"/>
          <w:szCs w:val="28"/>
          <w:lang w:val="uk-UA" w:eastAsia="uk-UA" w:bidi="uk-UA"/>
        </w:rPr>
        <w:t xml:space="preserve"> </w:t>
      </w:r>
      <w:r>
        <w:rPr>
          <w:rFonts w:ascii="Times New Roman" w:hAnsi="Times New Roman"/>
          <w:bCs/>
          <w:spacing w:val="-15"/>
          <w:sz w:val="28"/>
          <w:szCs w:val="28"/>
          <w:lang w:val="uk-UA"/>
        </w:rPr>
        <w:t>(</w:t>
      </w:r>
      <w:r>
        <w:rPr>
          <w:rFonts w:ascii="Times New Roman" w:hAnsi="Times New Roman"/>
          <w:bCs/>
          <w:sz w:val="28"/>
          <w:szCs w:val="28"/>
          <w:lang w:val="uk-UA"/>
        </w:rPr>
        <w:t>Додаток 1)</w:t>
      </w:r>
      <w:r w:rsidRPr="00666EBB">
        <w:rPr>
          <w:rFonts w:ascii="Times New Roman" w:hAnsi="Times New Roman"/>
          <w:bCs/>
          <w:sz w:val="28"/>
          <w:szCs w:val="28"/>
          <w:lang w:val="uk-UA"/>
        </w:rPr>
        <w:t>.</w:t>
      </w:r>
    </w:p>
    <w:p w14:paraId="3041FDB9" w14:textId="7DD17E6F" w:rsidR="00B45B3D" w:rsidRDefault="002A4A91" w:rsidP="00A47300">
      <w:pPr>
        <w:widowControl w:val="0"/>
        <w:ind w:firstLine="709"/>
        <w:jc w:val="both"/>
        <w:rPr>
          <w:rFonts w:ascii="Times New Roman" w:eastAsia="Arial" w:hAnsi="Times New Roman"/>
          <w:color w:val="000000"/>
          <w:sz w:val="28"/>
          <w:szCs w:val="28"/>
          <w:lang w:val="uk-UA" w:eastAsia="uk-UA" w:bidi="uk-UA"/>
        </w:rPr>
      </w:pPr>
      <w:r>
        <w:rPr>
          <w:rFonts w:ascii="Times New Roman" w:eastAsia="Arial" w:hAnsi="Times New Roman"/>
          <w:color w:val="000000"/>
          <w:sz w:val="28"/>
          <w:szCs w:val="28"/>
          <w:lang w:val="uk-UA" w:eastAsia="uk-UA" w:bidi="uk-UA"/>
        </w:rPr>
        <w:t>2</w:t>
      </w:r>
      <w:r w:rsidR="009C04EC">
        <w:rPr>
          <w:rFonts w:ascii="Times New Roman" w:eastAsia="Arial" w:hAnsi="Times New Roman"/>
          <w:color w:val="000000"/>
          <w:sz w:val="28"/>
          <w:szCs w:val="28"/>
          <w:lang w:val="uk-UA" w:eastAsia="uk-UA" w:bidi="uk-UA"/>
        </w:rPr>
        <w:t xml:space="preserve">. </w:t>
      </w:r>
      <w:r w:rsidR="00333CA6">
        <w:rPr>
          <w:rFonts w:ascii="Times New Roman" w:eastAsia="Arial" w:hAnsi="Times New Roman"/>
          <w:color w:val="000000"/>
          <w:sz w:val="28"/>
          <w:szCs w:val="28"/>
          <w:lang w:val="uk-UA" w:eastAsia="uk-UA" w:bidi="uk-UA"/>
        </w:rPr>
        <w:t>Пункт 3.3.18.</w:t>
      </w:r>
      <w:r w:rsidR="009C04EC">
        <w:rPr>
          <w:rFonts w:ascii="Times New Roman" w:eastAsia="Arial" w:hAnsi="Times New Roman"/>
          <w:color w:val="000000"/>
          <w:sz w:val="28"/>
          <w:szCs w:val="28"/>
          <w:lang w:val="uk-UA" w:eastAsia="uk-UA" w:bidi="uk-UA"/>
        </w:rPr>
        <w:t xml:space="preserve"> </w:t>
      </w:r>
      <w:r w:rsidR="00B45B3D" w:rsidRPr="0073641A">
        <w:rPr>
          <w:rFonts w:ascii="Times New Roman" w:eastAsia="Arial" w:hAnsi="Times New Roman"/>
          <w:color w:val="000000"/>
          <w:sz w:val="28"/>
          <w:szCs w:val="28"/>
          <w:lang w:val="uk-UA" w:eastAsia="uk-UA" w:bidi="uk-UA"/>
        </w:rPr>
        <w:t>Статут</w:t>
      </w:r>
      <w:r w:rsidR="00AF216E">
        <w:rPr>
          <w:rFonts w:ascii="Times New Roman" w:eastAsia="Arial" w:hAnsi="Times New Roman"/>
          <w:color w:val="000000"/>
          <w:sz w:val="28"/>
          <w:szCs w:val="28"/>
          <w:lang w:val="uk-UA" w:eastAsia="uk-UA" w:bidi="uk-UA"/>
        </w:rPr>
        <w:t>у</w:t>
      </w:r>
      <w:r w:rsidR="00B45B3D" w:rsidRPr="0073641A">
        <w:rPr>
          <w:rFonts w:ascii="Times New Roman" w:eastAsia="Arial" w:hAnsi="Times New Roman"/>
          <w:color w:val="000000"/>
          <w:sz w:val="28"/>
          <w:szCs w:val="28"/>
          <w:lang w:val="uk-UA" w:eastAsia="uk-UA" w:bidi="uk-UA"/>
        </w:rPr>
        <w:t xml:space="preserve"> Комунального некомерційного підприємства «Клініка «Сімейний лікар» Широківської сільської ради Запорізького району Запорізької області (код ЄДРПОУ 02006722) </w:t>
      </w:r>
      <w:r w:rsidR="00B45B3D">
        <w:rPr>
          <w:rFonts w:ascii="Times New Roman" w:eastAsia="Arial" w:hAnsi="Times New Roman"/>
          <w:color w:val="000000"/>
          <w:sz w:val="28"/>
          <w:szCs w:val="28"/>
          <w:lang w:val="uk-UA" w:eastAsia="uk-UA" w:bidi="uk-UA"/>
        </w:rPr>
        <w:t xml:space="preserve">викласти в наступній редакції: </w:t>
      </w:r>
    </w:p>
    <w:p w14:paraId="0390EBA9" w14:textId="4D3E9BFF" w:rsidR="00B45B3D" w:rsidRDefault="00B45B3D" w:rsidP="00A47300">
      <w:pPr>
        <w:widowControl w:val="0"/>
        <w:ind w:firstLine="709"/>
        <w:jc w:val="both"/>
        <w:rPr>
          <w:rFonts w:ascii="Times New Roman" w:eastAsia="Arial" w:hAnsi="Times New Roman"/>
          <w:color w:val="000000"/>
          <w:sz w:val="28"/>
          <w:szCs w:val="28"/>
          <w:lang w:val="uk-UA" w:eastAsia="uk-UA" w:bidi="uk-UA"/>
        </w:rPr>
      </w:pPr>
      <w:r>
        <w:rPr>
          <w:rFonts w:ascii="Times New Roman" w:eastAsia="Arial" w:hAnsi="Times New Roman"/>
          <w:color w:val="000000"/>
          <w:sz w:val="28"/>
          <w:szCs w:val="28"/>
          <w:lang w:val="uk-UA" w:eastAsia="uk-UA" w:bidi="uk-UA"/>
        </w:rPr>
        <w:t xml:space="preserve">«3.3.18. Інша діяльність у сфері охорони </w:t>
      </w:r>
      <w:proofErr w:type="spellStart"/>
      <w:r>
        <w:rPr>
          <w:rFonts w:ascii="Times New Roman" w:eastAsia="Arial" w:hAnsi="Times New Roman"/>
          <w:color w:val="000000"/>
          <w:sz w:val="28"/>
          <w:szCs w:val="28"/>
          <w:lang w:val="uk-UA" w:eastAsia="uk-UA" w:bidi="uk-UA"/>
        </w:rPr>
        <w:t>здоров</w:t>
      </w:r>
      <w:proofErr w:type="spellEnd"/>
      <w:r w:rsidRPr="00B45B3D">
        <w:rPr>
          <w:rFonts w:ascii="Times New Roman" w:eastAsia="Arial" w:hAnsi="Times New Roman"/>
          <w:color w:val="000000"/>
          <w:sz w:val="28"/>
          <w:szCs w:val="28"/>
          <w:lang w:val="ru-RU" w:eastAsia="uk-UA" w:bidi="uk-UA"/>
        </w:rPr>
        <w:t>’</w:t>
      </w:r>
      <w:r>
        <w:rPr>
          <w:rFonts w:ascii="Times New Roman" w:eastAsia="Arial" w:hAnsi="Times New Roman"/>
          <w:color w:val="000000"/>
          <w:sz w:val="28"/>
          <w:szCs w:val="28"/>
          <w:lang w:val="uk-UA" w:eastAsia="uk-UA" w:bidi="uk-UA"/>
        </w:rPr>
        <w:t xml:space="preserve">я, в </w:t>
      </w:r>
      <w:proofErr w:type="spellStart"/>
      <w:r>
        <w:rPr>
          <w:rFonts w:ascii="Times New Roman" w:eastAsia="Arial" w:hAnsi="Times New Roman"/>
          <w:color w:val="000000"/>
          <w:sz w:val="28"/>
          <w:szCs w:val="28"/>
          <w:lang w:val="uk-UA" w:eastAsia="uk-UA" w:bidi="uk-UA"/>
        </w:rPr>
        <w:t>т.ч</w:t>
      </w:r>
      <w:proofErr w:type="spellEnd"/>
      <w:r>
        <w:rPr>
          <w:rFonts w:ascii="Times New Roman" w:eastAsia="Arial" w:hAnsi="Times New Roman"/>
          <w:color w:val="000000"/>
          <w:sz w:val="28"/>
          <w:szCs w:val="28"/>
          <w:lang w:val="uk-UA" w:eastAsia="uk-UA" w:bidi="uk-UA"/>
        </w:rPr>
        <w:t>. д</w:t>
      </w:r>
      <w:r w:rsidRPr="00BE1BF3">
        <w:rPr>
          <w:rFonts w:ascii="Times New Roman" w:eastAsia="Arial" w:hAnsi="Times New Roman"/>
          <w:color w:val="000000"/>
          <w:sz w:val="28"/>
          <w:szCs w:val="28"/>
          <w:lang w:val="uk-UA" w:eastAsia="uk-UA" w:bidi="uk-UA"/>
        </w:rPr>
        <w:t xml:space="preserve">іяльність </w:t>
      </w:r>
      <w:r>
        <w:rPr>
          <w:rFonts w:ascii="Times New Roman" w:eastAsia="Arial" w:hAnsi="Times New Roman"/>
          <w:color w:val="000000"/>
          <w:sz w:val="28"/>
          <w:szCs w:val="28"/>
          <w:lang w:val="uk-UA" w:eastAsia="uk-UA" w:bidi="uk-UA"/>
        </w:rPr>
        <w:t>л</w:t>
      </w:r>
      <w:r w:rsidRPr="00BE1BF3">
        <w:rPr>
          <w:rFonts w:ascii="Times New Roman" w:eastAsia="Arial" w:hAnsi="Times New Roman"/>
          <w:color w:val="000000"/>
          <w:sz w:val="28"/>
          <w:szCs w:val="28"/>
          <w:lang w:val="uk-UA" w:eastAsia="uk-UA" w:bidi="uk-UA"/>
        </w:rPr>
        <w:t>ікарняного банку крові</w:t>
      </w:r>
      <w:r>
        <w:rPr>
          <w:rFonts w:ascii="Times New Roman" w:eastAsia="Arial" w:hAnsi="Times New Roman"/>
          <w:color w:val="000000"/>
          <w:sz w:val="28"/>
          <w:szCs w:val="28"/>
          <w:lang w:val="uk-UA" w:eastAsia="uk-UA" w:bidi="uk-UA"/>
        </w:rPr>
        <w:t>.».</w:t>
      </w:r>
    </w:p>
    <w:p w14:paraId="0CB6FC6C" w14:textId="54A2F390" w:rsidR="002A4A91" w:rsidRDefault="00B45B3D" w:rsidP="00A47300">
      <w:pPr>
        <w:widowControl w:val="0"/>
        <w:ind w:firstLine="709"/>
        <w:jc w:val="both"/>
        <w:rPr>
          <w:rFonts w:ascii="Times New Roman" w:eastAsia="Arial" w:hAnsi="Times New Roman"/>
          <w:color w:val="000000"/>
          <w:sz w:val="28"/>
          <w:szCs w:val="28"/>
          <w:lang w:val="uk-UA" w:eastAsia="uk-UA" w:bidi="uk-UA"/>
        </w:rPr>
      </w:pPr>
      <w:r>
        <w:rPr>
          <w:rFonts w:ascii="Times New Roman" w:eastAsia="Arial" w:hAnsi="Times New Roman"/>
          <w:color w:val="000000"/>
          <w:sz w:val="28"/>
          <w:szCs w:val="28"/>
          <w:lang w:val="uk-UA" w:eastAsia="uk-UA" w:bidi="uk-UA"/>
        </w:rPr>
        <w:t>3.</w:t>
      </w:r>
      <w:r w:rsidR="009C04EC">
        <w:rPr>
          <w:rFonts w:ascii="Times New Roman" w:eastAsia="Arial" w:hAnsi="Times New Roman"/>
          <w:color w:val="000000"/>
          <w:sz w:val="28"/>
          <w:szCs w:val="28"/>
          <w:lang w:val="uk-UA" w:eastAsia="uk-UA" w:bidi="uk-UA"/>
        </w:rPr>
        <w:t xml:space="preserve"> Затвердити</w:t>
      </w:r>
      <w:r>
        <w:rPr>
          <w:rFonts w:ascii="Times New Roman" w:eastAsia="Arial" w:hAnsi="Times New Roman"/>
          <w:color w:val="000000"/>
          <w:sz w:val="28"/>
          <w:szCs w:val="28"/>
          <w:lang w:val="uk-UA" w:eastAsia="uk-UA" w:bidi="uk-UA"/>
        </w:rPr>
        <w:t xml:space="preserve"> </w:t>
      </w:r>
      <w:r w:rsidR="009C04EC">
        <w:rPr>
          <w:rFonts w:ascii="Times New Roman" w:eastAsia="Arial" w:hAnsi="Times New Roman"/>
          <w:color w:val="000000"/>
          <w:sz w:val="28"/>
          <w:szCs w:val="28"/>
          <w:lang w:val="uk-UA" w:eastAsia="uk-UA" w:bidi="uk-UA"/>
        </w:rPr>
        <w:t xml:space="preserve">Статут Комунального некомерційного підприємства «Клініка «Сімейний лікар» Широківської сільської ради Запорізького району Запорізької області (код ЄДРПОУ 02006722) </w:t>
      </w:r>
      <w:r w:rsidR="002A4A91">
        <w:rPr>
          <w:rFonts w:ascii="Times New Roman" w:eastAsia="Arial" w:hAnsi="Times New Roman"/>
          <w:color w:val="000000"/>
          <w:sz w:val="28"/>
          <w:szCs w:val="28"/>
          <w:lang w:val="uk-UA" w:eastAsia="uk-UA" w:bidi="uk-UA"/>
        </w:rPr>
        <w:t xml:space="preserve">в новій редакції (Додаток </w:t>
      </w:r>
      <w:r w:rsidR="00B168E7">
        <w:rPr>
          <w:rFonts w:ascii="Times New Roman" w:eastAsia="Arial" w:hAnsi="Times New Roman"/>
          <w:color w:val="000000"/>
          <w:sz w:val="28"/>
          <w:szCs w:val="28"/>
          <w:lang w:val="uk-UA" w:eastAsia="uk-UA" w:bidi="uk-UA"/>
        </w:rPr>
        <w:t>2</w:t>
      </w:r>
      <w:r w:rsidR="002A4A91">
        <w:rPr>
          <w:rFonts w:ascii="Times New Roman" w:eastAsia="Arial" w:hAnsi="Times New Roman"/>
          <w:color w:val="000000"/>
          <w:sz w:val="28"/>
          <w:szCs w:val="28"/>
          <w:lang w:val="uk-UA" w:eastAsia="uk-UA" w:bidi="uk-UA"/>
        </w:rPr>
        <w:t>).</w:t>
      </w:r>
    </w:p>
    <w:p w14:paraId="62FE6AD0" w14:textId="1C7BF9BC" w:rsidR="002A4A91" w:rsidRDefault="00AF216E" w:rsidP="00A47300">
      <w:pPr>
        <w:widowControl w:val="0"/>
        <w:ind w:firstLine="709"/>
        <w:jc w:val="both"/>
        <w:rPr>
          <w:rFonts w:ascii="Times New Roman" w:eastAsia="Arial" w:hAnsi="Times New Roman"/>
          <w:color w:val="000000"/>
          <w:sz w:val="28"/>
          <w:szCs w:val="28"/>
          <w:lang w:val="uk-UA" w:eastAsia="uk-UA" w:bidi="uk-UA"/>
        </w:rPr>
      </w:pPr>
      <w:r>
        <w:rPr>
          <w:rFonts w:ascii="Times New Roman" w:eastAsia="Arial" w:hAnsi="Times New Roman"/>
          <w:color w:val="000000"/>
          <w:sz w:val="28"/>
          <w:szCs w:val="28"/>
          <w:lang w:val="uk-UA" w:eastAsia="uk-UA" w:bidi="uk-UA"/>
        </w:rPr>
        <w:t>4</w:t>
      </w:r>
      <w:r w:rsidR="002A4A91">
        <w:rPr>
          <w:rFonts w:ascii="Times New Roman" w:eastAsia="Arial" w:hAnsi="Times New Roman"/>
          <w:color w:val="000000"/>
          <w:sz w:val="28"/>
          <w:szCs w:val="28"/>
          <w:lang w:val="uk-UA" w:eastAsia="uk-UA" w:bidi="uk-UA"/>
        </w:rPr>
        <w:t>. Доручити генеральному директору</w:t>
      </w:r>
      <w:r w:rsidR="00A47300">
        <w:rPr>
          <w:rFonts w:ascii="Times New Roman" w:eastAsia="Arial" w:hAnsi="Times New Roman"/>
          <w:color w:val="000000"/>
          <w:sz w:val="28"/>
          <w:szCs w:val="28"/>
          <w:lang w:val="uk-UA" w:eastAsia="uk-UA" w:bidi="uk-UA"/>
        </w:rPr>
        <w:t xml:space="preserve"> Комунального некомерційного підприємства «Клініка «Сімейний лікар» Широківської сільської ради Запорізького району Запорізької області</w:t>
      </w:r>
      <w:r w:rsidR="002A4A91">
        <w:rPr>
          <w:rFonts w:ascii="Times New Roman" w:eastAsia="Arial" w:hAnsi="Times New Roman"/>
          <w:color w:val="000000"/>
          <w:sz w:val="28"/>
          <w:szCs w:val="28"/>
          <w:lang w:val="uk-UA" w:eastAsia="uk-UA" w:bidi="uk-UA"/>
        </w:rPr>
        <w:t xml:space="preserve"> І. </w:t>
      </w:r>
      <w:proofErr w:type="spellStart"/>
      <w:r w:rsidR="002A4A91">
        <w:rPr>
          <w:rFonts w:ascii="Times New Roman" w:eastAsia="Arial" w:hAnsi="Times New Roman"/>
          <w:color w:val="000000"/>
          <w:sz w:val="28"/>
          <w:szCs w:val="28"/>
          <w:lang w:val="uk-UA" w:eastAsia="uk-UA" w:bidi="uk-UA"/>
        </w:rPr>
        <w:t>Шкабарні</w:t>
      </w:r>
      <w:proofErr w:type="spellEnd"/>
      <w:r w:rsidR="002A4A91">
        <w:rPr>
          <w:rFonts w:ascii="Times New Roman" w:eastAsia="Arial" w:hAnsi="Times New Roman"/>
          <w:color w:val="000000"/>
          <w:sz w:val="28"/>
          <w:szCs w:val="28"/>
          <w:lang w:val="uk-UA" w:eastAsia="uk-UA" w:bidi="uk-UA"/>
        </w:rPr>
        <w:t xml:space="preserve"> вжити заходів щодо державної реєстрації Статуту Комунального некомерційного підприємства «Клініка «Сімейний лікар» Широківської сільської ради Запорізького району Запорізької області (код ЄДРПОУ 02006722).</w:t>
      </w:r>
    </w:p>
    <w:p w14:paraId="55549483" w14:textId="48D6E921" w:rsidR="002A4A91" w:rsidRDefault="00AF216E" w:rsidP="00A47300">
      <w:pPr>
        <w:widowControl w:val="0"/>
        <w:ind w:firstLine="709"/>
        <w:jc w:val="both"/>
        <w:rPr>
          <w:rFonts w:ascii="Times New Roman" w:eastAsia="Arial" w:hAnsi="Times New Roman"/>
          <w:color w:val="000000"/>
          <w:sz w:val="28"/>
          <w:szCs w:val="28"/>
          <w:lang w:val="uk-UA" w:eastAsia="uk-UA" w:bidi="uk-UA"/>
        </w:rPr>
      </w:pPr>
      <w:r>
        <w:rPr>
          <w:rFonts w:ascii="Times New Roman" w:eastAsia="Arial" w:hAnsi="Times New Roman"/>
          <w:color w:val="000000"/>
          <w:sz w:val="28"/>
          <w:szCs w:val="28"/>
          <w:lang w:val="uk-UA" w:eastAsia="uk-UA" w:bidi="uk-UA"/>
        </w:rPr>
        <w:t>5</w:t>
      </w:r>
      <w:r w:rsidR="002A4A91">
        <w:rPr>
          <w:rFonts w:ascii="Times New Roman" w:eastAsia="Arial" w:hAnsi="Times New Roman"/>
          <w:color w:val="000000"/>
          <w:sz w:val="28"/>
          <w:szCs w:val="28"/>
          <w:lang w:val="uk-UA" w:eastAsia="uk-UA" w:bidi="uk-UA"/>
        </w:rPr>
        <w:t xml:space="preserve">. Контроль за виконанням </w:t>
      </w:r>
      <w:r w:rsidR="00A47300">
        <w:rPr>
          <w:rFonts w:ascii="Times New Roman" w:eastAsia="Arial" w:hAnsi="Times New Roman"/>
          <w:color w:val="000000"/>
          <w:sz w:val="28"/>
          <w:szCs w:val="28"/>
          <w:lang w:val="uk-UA" w:eastAsia="uk-UA" w:bidi="uk-UA"/>
        </w:rPr>
        <w:t>цього</w:t>
      </w:r>
      <w:r w:rsidR="002A4A91">
        <w:rPr>
          <w:rFonts w:ascii="Times New Roman" w:eastAsia="Arial" w:hAnsi="Times New Roman"/>
          <w:color w:val="000000"/>
          <w:sz w:val="28"/>
          <w:szCs w:val="28"/>
          <w:lang w:val="uk-UA" w:eastAsia="uk-UA" w:bidi="uk-UA"/>
        </w:rPr>
        <w:t xml:space="preserve"> рішення покласти на </w:t>
      </w:r>
      <w:r w:rsidR="00A47300" w:rsidRPr="00A47300">
        <w:rPr>
          <w:rFonts w:ascii="Times New Roman" w:eastAsia="Arial" w:hAnsi="Times New Roman"/>
          <w:color w:val="000000"/>
          <w:sz w:val="28"/>
          <w:szCs w:val="28"/>
          <w:lang w:val="uk-UA" w:eastAsia="uk-UA" w:bidi="uk-UA"/>
        </w:rPr>
        <w:t xml:space="preserve">постійну комісію з питань містобудування, будівництва, земельних відносин, екології, житлово-комунального господарства, енергозбереження, благоустрою та комунальної </w:t>
      </w:r>
      <w:r w:rsidR="00A47300" w:rsidRPr="00A47300">
        <w:rPr>
          <w:rFonts w:ascii="Times New Roman" w:eastAsia="Arial" w:hAnsi="Times New Roman"/>
          <w:color w:val="000000"/>
          <w:sz w:val="28"/>
          <w:szCs w:val="28"/>
          <w:lang w:val="uk-UA" w:eastAsia="uk-UA" w:bidi="uk-UA"/>
        </w:rPr>
        <w:lastRenderedPageBreak/>
        <w:t>власності, прав людини, законності та депутатської діяльності, етики та регламенту</w:t>
      </w:r>
      <w:r w:rsidR="002A4A91">
        <w:rPr>
          <w:rFonts w:ascii="Times New Roman" w:eastAsia="Arial" w:hAnsi="Times New Roman"/>
          <w:color w:val="000000"/>
          <w:sz w:val="28"/>
          <w:szCs w:val="28"/>
          <w:lang w:val="uk-UA" w:eastAsia="uk-UA" w:bidi="uk-UA"/>
        </w:rPr>
        <w:t>.</w:t>
      </w:r>
    </w:p>
    <w:p w14:paraId="42EE38DB" w14:textId="7CE63753" w:rsidR="00AF216E" w:rsidRDefault="00AF216E" w:rsidP="00A47300">
      <w:pPr>
        <w:widowControl w:val="0"/>
        <w:jc w:val="both"/>
        <w:rPr>
          <w:rFonts w:ascii="Times New Roman" w:eastAsia="Arial" w:hAnsi="Times New Roman"/>
          <w:color w:val="000000"/>
          <w:sz w:val="28"/>
          <w:szCs w:val="28"/>
          <w:lang w:val="uk-UA" w:eastAsia="uk-UA" w:bidi="uk-UA"/>
        </w:rPr>
      </w:pPr>
    </w:p>
    <w:p w14:paraId="26E55A93" w14:textId="77777777" w:rsidR="00DA758F" w:rsidRDefault="00DA758F" w:rsidP="00A47300">
      <w:pPr>
        <w:widowControl w:val="0"/>
        <w:jc w:val="both"/>
        <w:rPr>
          <w:rFonts w:ascii="Times New Roman" w:eastAsia="Arial" w:hAnsi="Times New Roman"/>
          <w:color w:val="000000"/>
          <w:sz w:val="28"/>
          <w:szCs w:val="28"/>
          <w:lang w:val="uk-UA" w:eastAsia="uk-UA" w:bidi="uk-UA"/>
        </w:rPr>
      </w:pPr>
    </w:p>
    <w:p w14:paraId="39AC2C19" w14:textId="77777777" w:rsidR="002A4A91" w:rsidRPr="00C86F8C" w:rsidRDefault="002A4A91" w:rsidP="002A4A91">
      <w:pPr>
        <w:widowControl w:val="0"/>
        <w:jc w:val="both"/>
        <w:rPr>
          <w:rFonts w:ascii="Times New Roman" w:eastAsia="Arial" w:hAnsi="Times New Roman"/>
          <w:color w:val="000000"/>
          <w:sz w:val="28"/>
          <w:szCs w:val="28"/>
          <w:lang w:val="uk-UA" w:eastAsia="uk-UA" w:bidi="uk-UA"/>
        </w:rPr>
      </w:pPr>
      <w:r>
        <w:rPr>
          <w:rFonts w:ascii="Times New Roman" w:eastAsia="Arial" w:hAnsi="Times New Roman"/>
          <w:color w:val="000000"/>
          <w:sz w:val="28"/>
          <w:szCs w:val="28"/>
          <w:lang w:val="uk-UA" w:eastAsia="uk-UA" w:bidi="uk-UA"/>
        </w:rPr>
        <w:t>Сільський голова                                                              Денис КОРОТЕНКО</w:t>
      </w:r>
    </w:p>
    <w:p w14:paraId="1D24845D" w14:textId="77777777" w:rsidR="002A4A91" w:rsidRPr="00F16207" w:rsidRDefault="002A4A91" w:rsidP="00DA758F">
      <w:pPr>
        <w:widowControl w:val="0"/>
        <w:jc w:val="both"/>
        <w:rPr>
          <w:rFonts w:ascii="Times New Roman" w:eastAsia="Arial" w:hAnsi="Times New Roman"/>
          <w:color w:val="000000"/>
          <w:sz w:val="28"/>
          <w:szCs w:val="28"/>
          <w:lang w:val="uk-UA" w:eastAsia="uk-UA" w:bidi="uk-UA"/>
        </w:rPr>
      </w:pPr>
    </w:p>
    <w:p w14:paraId="42C366D3" w14:textId="47D070C6" w:rsidR="0015041A" w:rsidRDefault="0015041A" w:rsidP="00515519">
      <w:pPr>
        <w:pStyle w:val="Pro"/>
        <w:spacing w:after="0" w:line="240" w:lineRule="exact"/>
        <w:ind w:right="0"/>
        <w:rPr>
          <w:b w:val="0"/>
          <w:sz w:val="28"/>
          <w:szCs w:val="28"/>
        </w:rPr>
      </w:pPr>
    </w:p>
    <w:p w14:paraId="22833EB0" w14:textId="2008A8DA" w:rsidR="00DA758F" w:rsidRDefault="00DA758F" w:rsidP="00515519">
      <w:pPr>
        <w:pStyle w:val="Pro"/>
        <w:spacing w:after="0" w:line="240" w:lineRule="exact"/>
        <w:ind w:right="0"/>
        <w:rPr>
          <w:b w:val="0"/>
          <w:sz w:val="28"/>
          <w:szCs w:val="28"/>
        </w:rPr>
      </w:pPr>
    </w:p>
    <w:p w14:paraId="07426E8B" w14:textId="1A977894" w:rsidR="00DA758F" w:rsidRDefault="00DA758F" w:rsidP="00515519">
      <w:pPr>
        <w:pStyle w:val="Pro"/>
        <w:spacing w:after="0" w:line="240" w:lineRule="exact"/>
        <w:ind w:right="0"/>
        <w:rPr>
          <w:b w:val="0"/>
          <w:sz w:val="28"/>
          <w:szCs w:val="28"/>
        </w:rPr>
      </w:pPr>
    </w:p>
    <w:p w14:paraId="3FF99471" w14:textId="64C08240" w:rsidR="00DA758F" w:rsidRDefault="00DA758F" w:rsidP="00515519">
      <w:pPr>
        <w:pStyle w:val="Pro"/>
        <w:spacing w:after="0" w:line="240" w:lineRule="exact"/>
        <w:ind w:right="0"/>
        <w:rPr>
          <w:b w:val="0"/>
          <w:sz w:val="28"/>
          <w:szCs w:val="28"/>
        </w:rPr>
      </w:pPr>
    </w:p>
    <w:p w14:paraId="4851AADD" w14:textId="0014C36B" w:rsidR="00DA758F" w:rsidRDefault="00DA758F" w:rsidP="00515519">
      <w:pPr>
        <w:pStyle w:val="Pro"/>
        <w:spacing w:after="0" w:line="240" w:lineRule="exact"/>
        <w:ind w:right="0"/>
        <w:rPr>
          <w:b w:val="0"/>
          <w:sz w:val="28"/>
          <w:szCs w:val="28"/>
        </w:rPr>
      </w:pPr>
    </w:p>
    <w:p w14:paraId="37999F43" w14:textId="1B7F9A72" w:rsidR="00DA758F" w:rsidRDefault="00DA758F" w:rsidP="00515519">
      <w:pPr>
        <w:pStyle w:val="Pro"/>
        <w:spacing w:after="0" w:line="240" w:lineRule="exact"/>
        <w:ind w:right="0"/>
        <w:rPr>
          <w:b w:val="0"/>
          <w:sz w:val="28"/>
          <w:szCs w:val="28"/>
        </w:rPr>
      </w:pPr>
    </w:p>
    <w:p w14:paraId="0954C502" w14:textId="14169D0B" w:rsidR="00DA758F" w:rsidRDefault="00DA758F" w:rsidP="00515519">
      <w:pPr>
        <w:pStyle w:val="Pro"/>
        <w:spacing w:after="0" w:line="240" w:lineRule="exact"/>
        <w:ind w:right="0"/>
        <w:rPr>
          <w:b w:val="0"/>
          <w:sz w:val="28"/>
          <w:szCs w:val="28"/>
        </w:rPr>
      </w:pPr>
    </w:p>
    <w:p w14:paraId="42937521" w14:textId="2E014D6E" w:rsidR="00DA758F" w:rsidRDefault="00DA758F" w:rsidP="00515519">
      <w:pPr>
        <w:pStyle w:val="Pro"/>
        <w:spacing w:after="0" w:line="240" w:lineRule="exact"/>
        <w:ind w:right="0"/>
        <w:rPr>
          <w:b w:val="0"/>
          <w:sz w:val="28"/>
          <w:szCs w:val="28"/>
        </w:rPr>
      </w:pPr>
    </w:p>
    <w:p w14:paraId="030431A8" w14:textId="52F1B274" w:rsidR="00DA758F" w:rsidRDefault="00DA758F" w:rsidP="00515519">
      <w:pPr>
        <w:pStyle w:val="Pro"/>
        <w:spacing w:after="0" w:line="240" w:lineRule="exact"/>
        <w:ind w:right="0"/>
        <w:rPr>
          <w:b w:val="0"/>
          <w:sz w:val="28"/>
          <w:szCs w:val="28"/>
        </w:rPr>
      </w:pPr>
    </w:p>
    <w:p w14:paraId="1D57DD5E" w14:textId="4ED425BB" w:rsidR="00DA758F" w:rsidRDefault="00DA758F" w:rsidP="00515519">
      <w:pPr>
        <w:pStyle w:val="Pro"/>
        <w:spacing w:after="0" w:line="240" w:lineRule="exact"/>
        <w:ind w:right="0"/>
        <w:rPr>
          <w:b w:val="0"/>
          <w:sz w:val="28"/>
          <w:szCs w:val="28"/>
        </w:rPr>
      </w:pPr>
    </w:p>
    <w:p w14:paraId="3BB854D2" w14:textId="299AC69F" w:rsidR="00DA758F" w:rsidRDefault="00DA758F" w:rsidP="00515519">
      <w:pPr>
        <w:pStyle w:val="Pro"/>
        <w:spacing w:after="0" w:line="240" w:lineRule="exact"/>
        <w:ind w:right="0"/>
        <w:rPr>
          <w:b w:val="0"/>
          <w:sz w:val="28"/>
          <w:szCs w:val="28"/>
        </w:rPr>
      </w:pPr>
    </w:p>
    <w:p w14:paraId="31C27C6F" w14:textId="0D2C6A6C" w:rsidR="00DA758F" w:rsidRDefault="00DA758F" w:rsidP="00515519">
      <w:pPr>
        <w:pStyle w:val="Pro"/>
        <w:spacing w:after="0" w:line="240" w:lineRule="exact"/>
        <w:ind w:right="0"/>
        <w:rPr>
          <w:b w:val="0"/>
          <w:sz w:val="28"/>
          <w:szCs w:val="28"/>
        </w:rPr>
      </w:pPr>
    </w:p>
    <w:p w14:paraId="7BFB5845" w14:textId="74764141" w:rsidR="00DA758F" w:rsidRDefault="00DA758F" w:rsidP="00515519">
      <w:pPr>
        <w:pStyle w:val="Pro"/>
        <w:spacing w:after="0" w:line="240" w:lineRule="exact"/>
        <w:ind w:right="0"/>
        <w:rPr>
          <w:b w:val="0"/>
          <w:sz w:val="28"/>
          <w:szCs w:val="28"/>
        </w:rPr>
      </w:pPr>
    </w:p>
    <w:p w14:paraId="77B253EB" w14:textId="0F4A6193" w:rsidR="00DA758F" w:rsidRDefault="00DA758F" w:rsidP="00515519">
      <w:pPr>
        <w:pStyle w:val="Pro"/>
        <w:spacing w:after="0" w:line="240" w:lineRule="exact"/>
        <w:ind w:right="0"/>
        <w:rPr>
          <w:b w:val="0"/>
          <w:sz w:val="28"/>
          <w:szCs w:val="28"/>
        </w:rPr>
      </w:pPr>
    </w:p>
    <w:p w14:paraId="338DF9FA" w14:textId="68BBC0C9" w:rsidR="00DA758F" w:rsidRDefault="00DA758F" w:rsidP="00515519">
      <w:pPr>
        <w:pStyle w:val="Pro"/>
        <w:spacing w:after="0" w:line="240" w:lineRule="exact"/>
        <w:ind w:right="0"/>
        <w:rPr>
          <w:b w:val="0"/>
          <w:sz w:val="28"/>
          <w:szCs w:val="28"/>
        </w:rPr>
      </w:pPr>
    </w:p>
    <w:p w14:paraId="05DFDE7A" w14:textId="7866A0AB" w:rsidR="00DA758F" w:rsidRDefault="00DA758F" w:rsidP="00515519">
      <w:pPr>
        <w:pStyle w:val="Pro"/>
        <w:spacing w:after="0" w:line="240" w:lineRule="exact"/>
        <w:ind w:right="0"/>
        <w:rPr>
          <w:b w:val="0"/>
          <w:sz w:val="28"/>
          <w:szCs w:val="28"/>
        </w:rPr>
      </w:pPr>
    </w:p>
    <w:p w14:paraId="142EC2B9" w14:textId="60F0FDC2" w:rsidR="00DA758F" w:rsidRDefault="00DA758F" w:rsidP="00515519">
      <w:pPr>
        <w:pStyle w:val="Pro"/>
        <w:spacing w:after="0" w:line="240" w:lineRule="exact"/>
        <w:ind w:right="0"/>
        <w:rPr>
          <w:b w:val="0"/>
          <w:sz w:val="28"/>
          <w:szCs w:val="28"/>
        </w:rPr>
      </w:pPr>
    </w:p>
    <w:p w14:paraId="1843F16B" w14:textId="0191459B" w:rsidR="00DA758F" w:rsidRDefault="00DA758F" w:rsidP="00515519">
      <w:pPr>
        <w:pStyle w:val="Pro"/>
        <w:spacing w:after="0" w:line="240" w:lineRule="exact"/>
        <w:ind w:right="0"/>
        <w:rPr>
          <w:b w:val="0"/>
          <w:sz w:val="28"/>
          <w:szCs w:val="28"/>
        </w:rPr>
      </w:pPr>
    </w:p>
    <w:p w14:paraId="3D27F378" w14:textId="40B42A39" w:rsidR="00DA758F" w:rsidRDefault="00DA758F" w:rsidP="00515519">
      <w:pPr>
        <w:pStyle w:val="Pro"/>
        <w:spacing w:after="0" w:line="240" w:lineRule="exact"/>
        <w:ind w:right="0"/>
        <w:rPr>
          <w:b w:val="0"/>
          <w:sz w:val="28"/>
          <w:szCs w:val="28"/>
        </w:rPr>
      </w:pPr>
    </w:p>
    <w:p w14:paraId="5AC493AA" w14:textId="4261BB1F" w:rsidR="00DA758F" w:rsidRDefault="00DA758F" w:rsidP="00515519">
      <w:pPr>
        <w:pStyle w:val="Pro"/>
        <w:spacing w:after="0" w:line="240" w:lineRule="exact"/>
        <w:ind w:right="0"/>
        <w:rPr>
          <w:b w:val="0"/>
          <w:sz w:val="28"/>
          <w:szCs w:val="28"/>
        </w:rPr>
      </w:pPr>
    </w:p>
    <w:p w14:paraId="3A547059" w14:textId="5466E93D" w:rsidR="00DA758F" w:rsidRDefault="00DA758F" w:rsidP="00515519">
      <w:pPr>
        <w:pStyle w:val="Pro"/>
        <w:spacing w:after="0" w:line="240" w:lineRule="exact"/>
        <w:ind w:right="0"/>
        <w:rPr>
          <w:b w:val="0"/>
          <w:sz w:val="28"/>
          <w:szCs w:val="28"/>
        </w:rPr>
      </w:pPr>
    </w:p>
    <w:p w14:paraId="0B0E9A03" w14:textId="4A371831" w:rsidR="00DA758F" w:rsidRDefault="00DA758F" w:rsidP="00515519">
      <w:pPr>
        <w:pStyle w:val="Pro"/>
        <w:spacing w:after="0" w:line="240" w:lineRule="exact"/>
        <w:ind w:right="0"/>
        <w:rPr>
          <w:b w:val="0"/>
          <w:sz w:val="28"/>
          <w:szCs w:val="28"/>
        </w:rPr>
      </w:pPr>
    </w:p>
    <w:p w14:paraId="3EA7E4FF" w14:textId="4A08D245" w:rsidR="00DA758F" w:rsidRDefault="00DA758F" w:rsidP="00515519">
      <w:pPr>
        <w:pStyle w:val="Pro"/>
        <w:spacing w:after="0" w:line="240" w:lineRule="exact"/>
        <w:ind w:right="0"/>
        <w:rPr>
          <w:b w:val="0"/>
          <w:sz w:val="28"/>
          <w:szCs w:val="28"/>
        </w:rPr>
      </w:pPr>
    </w:p>
    <w:p w14:paraId="4F776D6B" w14:textId="33AD7F3C" w:rsidR="00DA758F" w:rsidRDefault="00DA758F" w:rsidP="00515519">
      <w:pPr>
        <w:pStyle w:val="Pro"/>
        <w:spacing w:after="0" w:line="240" w:lineRule="exact"/>
        <w:ind w:right="0"/>
        <w:rPr>
          <w:b w:val="0"/>
          <w:sz w:val="28"/>
          <w:szCs w:val="28"/>
        </w:rPr>
      </w:pPr>
    </w:p>
    <w:p w14:paraId="21F6E0B6" w14:textId="17177DA3" w:rsidR="00DA758F" w:rsidRDefault="00DA758F" w:rsidP="00515519">
      <w:pPr>
        <w:pStyle w:val="Pro"/>
        <w:spacing w:after="0" w:line="240" w:lineRule="exact"/>
        <w:ind w:right="0"/>
        <w:rPr>
          <w:b w:val="0"/>
          <w:sz w:val="28"/>
          <w:szCs w:val="28"/>
        </w:rPr>
      </w:pPr>
    </w:p>
    <w:p w14:paraId="7B3B8FAE" w14:textId="370412A1" w:rsidR="00DA758F" w:rsidRDefault="00DA758F" w:rsidP="00515519">
      <w:pPr>
        <w:pStyle w:val="Pro"/>
        <w:spacing w:after="0" w:line="240" w:lineRule="exact"/>
        <w:ind w:right="0"/>
        <w:rPr>
          <w:b w:val="0"/>
          <w:sz w:val="28"/>
          <w:szCs w:val="28"/>
        </w:rPr>
      </w:pPr>
    </w:p>
    <w:p w14:paraId="324B6D40" w14:textId="12AB0406" w:rsidR="00DA758F" w:rsidRDefault="00DA758F" w:rsidP="00515519">
      <w:pPr>
        <w:pStyle w:val="Pro"/>
        <w:spacing w:after="0" w:line="240" w:lineRule="exact"/>
        <w:ind w:right="0"/>
        <w:rPr>
          <w:b w:val="0"/>
          <w:sz w:val="28"/>
          <w:szCs w:val="28"/>
        </w:rPr>
      </w:pPr>
    </w:p>
    <w:p w14:paraId="45C61081" w14:textId="5A73F2CA" w:rsidR="00DA758F" w:rsidRDefault="00DA758F" w:rsidP="00515519">
      <w:pPr>
        <w:pStyle w:val="Pro"/>
        <w:spacing w:after="0" w:line="240" w:lineRule="exact"/>
        <w:ind w:right="0"/>
        <w:rPr>
          <w:b w:val="0"/>
          <w:sz w:val="28"/>
          <w:szCs w:val="28"/>
        </w:rPr>
      </w:pPr>
    </w:p>
    <w:p w14:paraId="2D3605A0" w14:textId="0C82A797" w:rsidR="00DA758F" w:rsidRDefault="00DA758F" w:rsidP="00515519">
      <w:pPr>
        <w:pStyle w:val="Pro"/>
        <w:spacing w:after="0" w:line="240" w:lineRule="exact"/>
        <w:ind w:right="0"/>
        <w:rPr>
          <w:b w:val="0"/>
          <w:sz w:val="28"/>
          <w:szCs w:val="28"/>
        </w:rPr>
      </w:pPr>
    </w:p>
    <w:p w14:paraId="0B6404E1" w14:textId="171BE7FC" w:rsidR="00DA758F" w:rsidRDefault="00DA758F" w:rsidP="00515519">
      <w:pPr>
        <w:pStyle w:val="Pro"/>
        <w:spacing w:after="0" w:line="240" w:lineRule="exact"/>
        <w:ind w:right="0"/>
        <w:rPr>
          <w:b w:val="0"/>
          <w:sz w:val="28"/>
          <w:szCs w:val="28"/>
        </w:rPr>
      </w:pPr>
    </w:p>
    <w:p w14:paraId="249F6386" w14:textId="11B9CF45" w:rsidR="00DA758F" w:rsidRDefault="00DA758F" w:rsidP="00515519">
      <w:pPr>
        <w:pStyle w:val="Pro"/>
        <w:spacing w:after="0" w:line="240" w:lineRule="exact"/>
        <w:ind w:right="0"/>
        <w:rPr>
          <w:b w:val="0"/>
          <w:sz w:val="28"/>
          <w:szCs w:val="28"/>
        </w:rPr>
      </w:pPr>
    </w:p>
    <w:p w14:paraId="20513766" w14:textId="66C719C5" w:rsidR="00DA758F" w:rsidRDefault="00DA758F" w:rsidP="00515519">
      <w:pPr>
        <w:pStyle w:val="Pro"/>
        <w:spacing w:after="0" w:line="240" w:lineRule="exact"/>
        <w:ind w:right="0"/>
        <w:rPr>
          <w:b w:val="0"/>
          <w:sz w:val="28"/>
          <w:szCs w:val="28"/>
        </w:rPr>
      </w:pPr>
    </w:p>
    <w:p w14:paraId="7F3492F9" w14:textId="1EF756B1" w:rsidR="00DA758F" w:rsidRDefault="00DA758F" w:rsidP="00515519">
      <w:pPr>
        <w:pStyle w:val="Pro"/>
        <w:spacing w:after="0" w:line="240" w:lineRule="exact"/>
        <w:ind w:right="0"/>
        <w:rPr>
          <w:b w:val="0"/>
          <w:sz w:val="28"/>
          <w:szCs w:val="28"/>
        </w:rPr>
      </w:pPr>
    </w:p>
    <w:p w14:paraId="11C57E13" w14:textId="6082541A" w:rsidR="00DA758F" w:rsidRDefault="00DA758F" w:rsidP="00515519">
      <w:pPr>
        <w:pStyle w:val="Pro"/>
        <w:spacing w:after="0" w:line="240" w:lineRule="exact"/>
        <w:ind w:right="0"/>
        <w:rPr>
          <w:b w:val="0"/>
          <w:sz w:val="28"/>
          <w:szCs w:val="28"/>
        </w:rPr>
      </w:pPr>
    </w:p>
    <w:p w14:paraId="02E141F1" w14:textId="16AB5B86" w:rsidR="00DA758F" w:rsidRDefault="00DA758F" w:rsidP="00515519">
      <w:pPr>
        <w:pStyle w:val="Pro"/>
        <w:spacing w:after="0" w:line="240" w:lineRule="exact"/>
        <w:ind w:right="0"/>
        <w:rPr>
          <w:b w:val="0"/>
          <w:sz w:val="28"/>
          <w:szCs w:val="28"/>
        </w:rPr>
      </w:pPr>
    </w:p>
    <w:p w14:paraId="46E2D429" w14:textId="06F20762" w:rsidR="00DA758F" w:rsidRDefault="00DA758F" w:rsidP="00515519">
      <w:pPr>
        <w:pStyle w:val="Pro"/>
        <w:spacing w:after="0" w:line="240" w:lineRule="exact"/>
        <w:ind w:right="0"/>
        <w:rPr>
          <w:b w:val="0"/>
          <w:sz w:val="28"/>
          <w:szCs w:val="28"/>
        </w:rPr>
      </w:pPr>
    </w:p>
    <w:p w14:paraId="0E11EFF4" w14:textId="612F23B4" w:rsidR="00DA758F" w:rsidRDefault="00DA758F" w:rsidP="00515519">
      <w:pPr>
        <w:pStyle w:val="Pro"/>
        <w:spacing w:after="0" w:line="240" w:lineRule="exact"/>
        <w:ind w:right="0"/>
        <w:rPr>
          <w:b w:val="0"/>
          <w:sz w:val="28"/>
          <w:szCs w:val="28"/>
        </w:rPr>
      </w:pPr>
    </w:p>
    <w:p w14:paraId="687995D7" w14:textId="1B765710" w:rsidR="00DA758F" w:rsidRDefault="00DA758F" w:rsidP="00515519">
      <w:pPr>
        <w:pStyle w:val="Pro"/>
        <w:spacing w:after="0" w:line="240" w:lineRule="exact"/>
        <w:ind w:right="0"/>
        <w:rPr>
          <w:b w:val="0"/>
          <w:sz w:val="28"/>
          <w:szCs w:val="28"/>
        </w:rPr>
      </w:pPr>
    </w:p>
    <w:p w14:paraId="25F6C141" w14:textId="0660962F" w:rsidR="00DA758F" w:rsidRDefault="00DA758F" w:rsidP="00515519">
      <w:pPr>
        <w:pStyle w:val="Pro"/>
        <w:spacing w:after="0" w:line="240" w:lineRule="exact"/>
        <w:ind w:right="0"/>
        <w:rPr>
          <w:b w:val="0"/>
          <w:sz w:val="28"/>
          <w:szCs w:val="28"/>
        </w:rPr>
      </w:pPr>
    </w:p>
    <w:p w14:paraId="426E4C0F" w14:textId="1C68C420" w:rsidR="00DA758F" w:rsidRDefault="00DA758F" w:rsidP="00515519">
      <w:pPr>
        <w:pStyle w:val="Pro"/>
        <w:spacing w:after="0" w:line="240" w:lineRule="exact"/>
        <w:ind w:right="0"/>
        <w:rPr>
          <w:b w:val="0"/>
          <w:sz w:val="28"/>
          <w:szCs w:val="28"/>
        </w:rPr>
      </w:pPr>
    </w:p>
    <w:p w14:paraId="7A38CFF2" w14:textId="708E6C53" w:rsidR="00DA758F" w:rsidRDefault="00DA758F" w:rsidP="00515519">
      <w:pPr>
        <w:pStyle w:val="Pro"/>
        <w:spacing w:after="0" w:line="240" w:lineRule="exact"/>
        <w:ind w:right="0"/>
        <w:rPr>
          <w:b w:val="0"/>
          <w:sz w:val="28"/>
          <w:szCs w:val="28"/>
        </w:rPr>
      </w:pPr>
    </w:p>
    <w:p w14:paraId="22DE9E45" w14:textId="516A891E" w:rsidR="00DA758F" w:rsidRDefault="00DA758F" w:rsidP="00515519">
      <w:pPr>
        <w:pStyle w:val="Pro"/>
        <w:spacing w:after="0" w:line="240" w:lineRule="exact"/>
        <w:ind w:right="0"/>
        <w:rPr>
          <w:b w:val="0"/>
          <w:sz w:val="28"/>
          <w:szCs w:val="28"/>
        </w:rPr>
      </w:pPr>
    </w:p>
    <w:p w14:paraId="7F1B2BBF" w14:textId="506A3526" w:rsidR="00DA758F" w:rsidRDefault="00DA758F" w:rsidP="00515519">
      <w:pPr>
        <w:pStyle w:val="Pro"/>
        <w:spacing w:after="0" w:line="240" w:lineRule="exact"/>
        <w:ind w:right="0"/>
        <w:rPr>
          <w:b w:val="0"/>
          <w:sz w:val="28"/>
          <w:szCs w:val="28"/>
        </w:rPr>
      </w:pPr>
    </w:p>
    <w:p w14:paraId="1585C8E6" w14:textId="4878EE14" w:rsidR="00DA758F" w:rsidRDefault="00DA758F" w:rsidP="00515519">
      <w:pPr>
        <w:pStyle w:val="Pro"/>
        <w:spacing w:after="0" w:line="240" w:lineRule="exact"/>
        <w:ind w:right="0"/>
        <w:rPr>
          <w:b w:val="0"/>
          <w:sz w:val="28"/>
          <w:szCs w:val="28"/>
        </w:rPr>
      </w:pPr>
    </w:p>
    <w:p w14:paraId="62525CE4" w14:textId="0CC278B0" w:rsidR="00DA758F" w:rsidRDefault="00DA758F" w:rsidP="00515519">
      <w:pPr>
        <w:pStyle w:val="Pro"/>
        <w:spacing w:after="0" w:line="240" w:lineRule="exact"/>
        <w:ind w:right="0"/>
        <w:rPr>
          <w:b w:val="0"/>
          <w:sz w:val="28"/>
          <w:szCs w:val="28"/>
        </w:rPr>
      </w:pPr>
    </w:p>
    <w:p w14:paraId="1B9CB3F5" w14:textId="65B0846F" w:rsidR="00DA758F" w:rsidRDefault="00DA758F" w:rsidP="00515519">
      <w:pPr>
        <w:pStyle w:val="Pro"/>
        <w:spacing w:after="0" w:line="240" w:lineRule="exact"/>
        <w:ind w:right="0"/>
        <w:rPr>
          <w:b w:val="0"/>
          <w:sz w:val="28"/>
          <w:szCs w:val="28"/>
        </w:rPr>
      </w:pPr>
    </w:p>
    <w:p w14:paraId="3FD58CA3" w14:textId="7E811BC8" w:rsidR="00DA758F" w:rsidRDefault="00DA758F" w:rsidP="00515519">
      <w:pPr>
        <w:pStyle w:val="Pro"/>
        <w:spacing w:after="0" w:line="240" w:lineRule="exact"/>
        <w:ind w:right="0"/>
        <w:rPr>
          <w:b w:val="0"/>
          <w:sz w:val="28"/>
          <w:szCs w:val="28"/>
        </w:rPr>
      </w:pPr>
    </w:p>
    <w:p w14:paraId="3A13CE4E" w14:textId="24DE498C" w:rsidR="00DA758F" w:rsidRDefault="00DA758F" w:rsidP="00515519">
      <w:pPr>
        <w:pStyle w:val="Pro"/>
        <w:spacing w:after="0" w:line="240" w:lineRule="exact"/>
        <w:ind w:right="0"/>
        <w:rPr>
          <w:b w:val="0"/>
          <w:sz w:val="28"/>
          <w:szCs w:val="28"/>
        </w:rPr>
      </w:pPr>
    </w:p>
    <w:p w14:paraId="7EB85713" w14:textId="00F15E3B" w:rsidR="00DA758F" w:rsidRDefault="00DA758F" w:rsidP="00515519">
      <w:pPr>
        <w:pStyle w:val="Pro"/>
        <w:spacing w:after="0" w:line="240" w:lineRule="exact"/>
        <w:ind w:right="0"/>
        <w:rPr>
          <w:b w:val="0"/>
          <w:sz w:val="28"/>
          <w:szCs w:val="28"/>
        </w:rPr>
      </w:pPr>
    </w:p>
    <w:p w14:paraId="46B8A752" w14:textId="34F7BCDF" w:rsidR="00DA758F" w:rsidRDefault="00DA758F" w:rsidP="00515519">
      <w:pPr>
        <w:pStyle w:val="Pro"/>
        <w:spacing w:after="0" w:line="240" w:lineRule="exact"/>
        <w:ind w:right="0"/>
        <w:rPr>
          <w:b w:val="0"/>
          <w:sz w:val="28"/>
          <w:szCs w:val="28"/>
        </w:rPr>
      </w:pPr>
    </w:p>
    <w:p w14:paraId="1F159247" w14:textId="19996A6A" w:rsidR="00DA758F" w:rsidRDefault="00DA758F" w:rsidP="00515519">
      <w:pPr>
        <w:pStyle w:val="Pro"/>
        <w:spacing w:after="0" w:line="240" w:lineRule="exact"/>
        <w:ind w:right="0"/>
        <w:rPr>
          <w:b w:val="0"/>
          <w:sz w:val="28"/>
          <w:szCs w:val="28"/>
        </w:rPr>
      </w:pPr>
    </w:p>
    <w:p w14:paraId="2D9415F6" w14:textId="251B53B6" w:rsidR="00DA758F" w:rsidRDefault="00DA758F" w:rsidP="00515519">
      <w:pPr>
        <w:pStyle w:val="Pro"/>
        <w:spacing w:after="0" w:line="240" w:lineRule="exact"/>
        <w:ind w:right="0"/>
        <w:rPr>
          <w:b w:val="0"/>
          <w:sz w:val="28"/>
          <w:szCs w:val="28"/>
        </w:rPr>
      </w:pPr>
    </w:p>
    <w:p w14:paraId="246742B0" w14:textId="28761E0D" w:rsidR="00DA758F" w:rsidRDefault="00DA758F" w:rsidP="00515519">
      <w:pPr>
        <w:pStyle w:val="Pro"/>
        <w:spacing w:after="0" w:line="240" w:lineRule="exact"/>
        <w:ind w:right="0"/>
        <w:rPr>
          <w:b w:val="0"/>
          <w:sz w:val="28"/>
          <w:szCs w:val="28"/>
        </w:rPr>
      </w:pPr>
    </w:p>
    <w:p w14:paraId="566B9078" w14:textId="77922AD3" w:rsidR="00DA758F" w:rsidRDefault="00DA758F" w:rsidP="00515519">
      <w:pPr>
        <w:pStyle w:val="Pro"/>
        <w:spacing w:after="0" w:line="240" w:lineRule="exact"/>
        <w:ind w:right="0"/>
        <w:rPr>
          <w:b w:val="0"/>
          <w:sz w:val="28"/>
          <w:szCs w:val="28"/>
        </w:rPr>
      </w:pPr>
    </w:p>
    <w:p w14:paraId="3D81DBAF" w14:textId="39D5AC4E" w:rsidR="00DA758F" w:rsidRDefault="00DA758F" w:rsidP="00515519">
      <w:pPr>
        <w:pStyle w:val="Pro"/>
        <w:spacing w:after="0" w:line="240" w:lineRule="exact"/>
        <w:ind w:right="0"/>
        <w:rPr>
          <w:b w:val="0"/>
          <w:sz w:val="28"/>
          <w:szCs w:val="28"/>
        </w:rPr>
      </w:pPr>
    </w:p>
    <w:p w14:paraId="553FFD1C" w14:textId="77777777" w:rsidR="00DA758F" w:rsidRDefault="00DA758F" w:rsidP="00515519">
      <w:pPr>
        <w:pStyle w:val="Pro"/>
        <w:spacing w:after="0" w:line="240" w:lineRule="exact"/>
        <w:ind w:right="0"/>
        <w:rPr>
          <w:b w:val="0"/>
          <w:sz w:val="28"/>
          <w:szCs w:val="28"/>
        </w:rPr>
      </w:pPr>
    </w:p>
    <w:p w14:paraId="15417D7B" w14:textId="4E80D0E8" w:rsidR="00A47300" w:rsidRPr="00A47300" w:rsidRDefault="00A47300" w:rsidP="00A47300">
      <w:pPr>
        <w:jc w:val="center"/>
        <w:rPr>
          <w:rFonts w:ascii="Times New Roman" w:hAnsi="Times New Roman"/>
          <w:sz w:val="28"/>
          <w:szCs w:val="28"/>
          <w:lang w:val="uk-UA" w:eastAsia="ru-RU" w:bidi="ar-SA"/>
        </w:rPr>
      </w:pPr>
      <w:r w:rsidRPr="00A47300">
        <w:rPr>
          <w:rFonts w:ascii="Times New Roman" w:hAnsi="Times New Roman"/>
          <w:sz w:val="28"/>
          <w:szCs w:val="28"/>
          <w:lang w:val="uk-UA" w:eastAsia="ru-RU" w:bidi="ar-SA"/>
        </w:rPr>
        <w:lastRenderedPageBreak/>
        <w:t>ПОЯСНЮВАЛЬНА ЗАПИСКА</w:t>
      </w:r>
    </w:p>
    <w:p w14:paraId="0C77822C" w14:textId="12DDEDAC" w:rsidR="00A47300" w:rsidRPr="00A47300" w:rsidRDefault="00A47300" w:rsidP="00A47300">
      <w:pPr>
        <w:jc w:val="center"/>
        <w:rPr>
          <w:rFonts w:ascii="Times New Roman" w:hAnsi="Times New Roman"/>
          <w:sz w:val="28"/>
          <w:szCs w:val="28"/>
          <w:lang w:val="uk-UA" w:eastAsia="ru-RU" w:bidi="ar-SA"/>
        </w:rPr>
      </w:pPr>
      <w:r w:rsidRPr="00A47300">
        <w:rPr>
          <w:rFonts w:ascii="Times New Roman" w:hAnsi="Times New Roman"/>
          <w:sz w:val="28"/>
          <w:szCs w:val="28"/>
          <w:lang w:val="uk-UA" w:eastAsia="ru-RU" w:bidi="ar-SA"/>
        </w:rPr>
        <w:t>до рішення «Про затвердження нової редакції Статуту закладу охорони здоров’я –  КОМУНАЛЬНОГО НЕКОМЕРЦІЙНОГО ПІДПРИЄМСТВА «КЛІНІКА «СІМЕЙНИЙ ЛІКАР» ШИРОКІВСЬКОЇ СІЛЬСЬКОЇ РАДИ ЗАПОРІЗЬКОГО РАЙОНУ ЗАПОРІЗЬКОЇ ОБЛАСТІ (код ЄДРПОУ 02006722)»</w:t>
      </w:r>
    </w:p>
    <w:p w14:paraId="5FC98515" w14:textId="77777777" w:rsidR="00A47300" w:rsidRPr="00A47300" w:rsidRDefault="00A47300" w:rsidP="00A47300">
      <w:pPr>
        <w:rPr>
          <w:rFonts w:ascii="Times New Roman" w:hAnsi="Times New Roman"/>
          <w:sz w:val="28"/>
          <w:szCs w:val="28"/>
          <w:lang w:val="uk-UA" w:eastAsia="ru-RU" w:bidi="ar-SA"/>
        </w:rPr>
      </w:pPr>
    </w:p>
    <w:p w14:paraId="2DE7FB51" w14:textId="77777777" w:rsidR="00A47300" w:rsidRDefault="00A47300" w:rsidP="00F90A12">
      <w:pPr>
        <w:ind w:firstLine="567"/>
        <w:jc w:val="both"/>
        <w:rPr>
          <w:rFonts w:ascii="Times New Roman" w:eastAsia="Arial" w:hAnsi="Times New Roman"/>
          <w:color w:val="000000"/>
          <w:sz w:val="28"/>
          <w:szCs w:val="28"/>
          <w:lang w:val="uk-UA" w:eastAsia="uk-UA" w:bidi="uk-UA"/>
        </w:rPr>
      </w:pPr>
      <w:r w:rsidRPr="00861C89">
        <w:rPr>
          <w:rFonts w:ascii="Times New Roman" w:hAnsi="Times New Roman"/>
          <w:sz w:val="28"/>
          <w:szCs w:val="28"/>
          <w:lang w:val="uk-UA"/>
        </w:rPr>
        <w:t>Відповідно до статті 87 Цивільного кодексу України, статей 78, 137 Господарського кодексу України,</w:t>
      </w:r>
      <w:r w:rsidRPr="00861C89">
        <w:rPr>
          <w:rFonts w:ascii="Times New Roman" w:hAnsi="Times New Roman"/>
          <w:bCs/>
          <w:sz w:val="28"/>
          <w:szCs w:val="28"/>
          <w:lang w:val="uk-UA"/>
        </w:rPr>
        <w:t xml:space="preserve"> статті 35¹ Основ законодавства України про охорону здоров’я, частини першої статті 13 Закону України «Про співробітництво територіальних громад», Закону України «Про добровільне об’єднання територіальних громад»,</w:t>
      </w:r>
      <w:r w:rsidRPr="00861C89">
        <w:rPr>
          <w:rFonts w:ascii="Times New Roman" w:hAnsi="Times New Roman"/>
          <w:sz w:val="28"/>
          <w:szCs w:val="28"/>
          <w:lang w:val="uk-UA"/>
        </w:rPr>
        <w:t xml:space="preserve"> к</w:t>
      </w:r>
      <w:r w:rsidRPr="00861C89">
        <w:rPr>
          <w:rFonts w:ascii="Times New Roman" w:hAnsi="Times New Roman"/>
          <w:bCs/>
          <w:sz w:val="28"/>
          <w:szCs w:val="28"/>
          <w:lang w:val="uk-UA"/>
        </w:rPr>
        <w:t>еруючись Законом України "Про місцеве самоврядування в Україні",</w:t>
      </w:r>
      <w:r>
        <w:rPr>
          <w:rFonts w:ascii="Times New Roman" w:hAnsi="Times New Roman"/>
          <w:bCs/>
          <w:sz w:val="28"/>
          <w:szCs w:val="28"/>
          <w:lang w:val="uk-UA"/>
        </w:rPr>
        <w:t xml:space="preserve"> </w:t>
      </w:r>
      <w:r w:rsidRPr="00B45B3D">
        <w:rPr>
          <w:rFonts w:ascii="Times New Roman" w:hAnsi="Times New Roman"/>
          <w:bCs/>
          <w:sz w:val="28"/>
          <w:szCs w:val="28"/>
          <w:lang w:val="uk-UA"/>
        </w:rPr>
        <w:t xml:space="preserve">з урахуванням </w:t>
      </w:r>
      <w:r w:rsidRPr="00B45B3D">
        <w:rPr>
          <w:rFonts w:ascii="Times New Roman" w:hAnsi="Times New Roman"/>
          <w:color w:val="000000"/>
          <w:sz w:val="28"/>
          <w:szCs w:val="28"/>
          <w:lang w:val="uk-UA" w:eastAsia="uk-UA" w:bidi="uk-UA"/>
        </w:rPr>
        <w:t>Рішення Широківської сільської ради Запорізького району Запорізької області №29 від 03.04.2025</w:t>
      </w:r>
      <w:r>
        <w:rPr>
          <w:rFonts w:ascii="Times New Roman" w:hAnsi="Times New Roman"/>
          <w:color w:val="000000"/>
          <w:sz w:val="28"/>
          <w:szCs w:val="28"/>
          <w:lang w:val="uk-UA" w:eastAsia="uk-UA" w:bidi="uk-UA"/>
        </w:rPr>
        <w:t xml:space="preserve"> «Про затвердження структури </w:t>
      </w:r>
      <w:r w:rsidRPr="0073641A">
        <w:rPr>
          <w:rFonts w:ascii="Times New Roman" w:eastAsia="Arial" w:hAnsi="Times New Roman"/>
          <w:color w:val="000000"/>
          <w:sz w:val="28"/>
          <w:szCs w:val="28"/>
          <w:lang w:val="uk-UA" w:eastAsia="uk-UA" w:bidi="uk-UA"/>
        </w:rPr>
        <w:t>Комунального некомерційного підприємства «Клініка «Сімейний лікар» Широківської сільської ради Запорізького району Запорізької області (код ЄДРПОУ 02006722)</w:t>
      </w:r>
      <w:r>
        <w:rPr>
          <w:rFonts w:ascii="Times New Roman" w:eastAsia="Arial" w:hAnsi="Times New Roman"/>
          <w:color w:val="000000"/>
          <w:sz w:val="28"/>
          <w:szCs w:val="28"/>
          <w:lang w:val="uk-UA" w:eastAsia="uk-UA" w:bidi="uk-UA"/>
        </w:rPr>
        <w:t xml:space="preserve"> в новій редакції» з метою затвердження </w:t>
      </w:r>
      <w:r>
        <w:rPr>
          <w:rFonts w:ascii="Times New Roman" w:hAnsi="Times New Roman"/>
          <w:bCs/>
          <w:sz w:val="28"/>
          <w:szCs w:val="28"/>
          <w:lang w:val="uk-UA"/>
        </w:rPr>
        <w:t xml:space="preserve">структури </w:t>
      </w:r>
      <w:r w:rsidRPr="0073641A">
        <w:rPr>
          <w:rFonts w:ascii="Times New Roman" w:eastAsia="Arial" w:hAnsi="Times New Roman"/>
          <w:color w:val="000000"/>
          <w:sz w:val="28"/>
          <w:szCs w:val="28"/>
          <w:lang w:val="uk-UA" w:eastAsia="uk-UA" w:bidi="uk-UA"/>
        </w:rPr>
        <w:t>Комунального некомерційного підприємства «Клініка «Сімейний лікар» Широківської сільської ради Запорізького району Запорізької області</w:t>
      </w:r>
      <w:r>
        <w:rPr>
          <w:rFonts w:ascii="Times New Roman" w:eastAsia="Arial" w:hAnsi="Times New Roman"/>
          <w:color w:val="000000"/>
          <w:sz w:val="28"/>
          <w:szCs w:val="28"/>
          <w:lang w:val="uk-UA" w:eastAsia="uk-UA" w:bidi="uk-UA"/>
        </w:rPr>
        <w:t xml:space="preserve"> та приведення положень статуту </w:t>
      </w:r>
      <w:r w:rsidRPr="0073641A">
        <w:rPr>
          <w:rFonts w:ascii="Times New Roman" w:eastAsia="Arial" w:hAnsi="Times New Roman"/>
          <w:color w:val="000000"/>
          <w:sz w:val="28"/>
          <w:szCs w:val="28"/>
          <w:lang w:val="uk-UA" w:eastAsia="uk-UA" w:bidi="uk-UA"/>
        </w:rPr>
        <w:t>Комунального некомерційного підприємства «Клініка «Сімейний лікар» Широківської сільської ради Запорізького району Запорізької області (код ЄДРПОУ 02006722)</w:t>
      </w:r>
      <w:r>
        <w:rPr>
          <w:rFonts w:ascii="Times New Roman" w:eastAsia="Arial" w:hAnsi="Times New Roman"/>
          <w:color w:val="000000"/>
          <w:sz w:val="28"/>
          <w:szCs w:val="28"/>
          <w:lang w:val="uk-UA" w:eastAsia="uk-UA" w:bidi="uk-UA"/>
        </w:rPr>
        <w:t xml:space="preserve"> до вимог чинного законодавства пропонується:</w:t>
      </w:r>
    </w:p>
    <w:p w14:paraId="7A268998" w14:textId="0D35257C" w:rsidR="00A47300" w:rsidRPr="00A47300" w:rsidRDefault="00A47300" w:rsidP="00F90A12">
      <w:pPr>
        <w:ind w:firstLine="567"/>
        <w:jc w:val="both"/>
        <w:rPr>
          <w:rFonts w:ascii="Times New Roman" w:eastAsia="Arial" w:hAnsi="Times New Roman"/>
          <w:color w:val="000000"/>
          <w:sz w:val="28"/>
          <w:szCs w:val="28"/>
          <w:lang w:val="uk-UA" w:eastAsia="uk-UA" w:bidi="uk-UA"/>
        </w:rPr>
      </w:pPr>
      <w:r w:rsidRPr="00A47300">
        <w:rPr>
          <w:rFonts w:ascii="Times New Roman" w:eastAsia="Arial" w:hAnsi="Times New Roman"/>
          <w:bCs/>
          <w:color w:val="000000"/>
          <w:sz w:val="28"/>
          <w:szCs w:val="28"/>
          <w:lang w:val="uk-UA" w:eastAsia="uk-UA" w:bidi="uk-UA"/>
        </w:rPr>
        <w:t>1)</w:t>
      </w:r>
      <w:r w:rsidRPr="00A47300">
        <w:rPr>
          <w:rFonts w:ascii="Times New Roman" w:hAnsi="Times New Roman"/>
          <w:bCs/>
          <w:sz w:val="28"/>
          <w:szCs w:val="28"/>
          <w:lang w:val="uk-UA"/>
        </w:rPr>
        <w:t xml:space="preserve"> Затвердити структуру </w:t>
      </w:r>
      <w:r w:rsidRPr="00A47300">
        <w:rPr>
          <w:rFonts w:ascii="Times New Roman" w:eastAsia="Arial" w:hAnsi="Times New Roman"/>
          <w:color w:val="000000"/>
          <w:sz w:val="28"/>
          <w:szCs w:val="28"/>
          <w:lang w:val="uk-UA" w:eastAsia="uk-UA" w:bidi="uk-UA"/>
        </w:rPr>
        <w:t xml:space="preserve">Комунального некомерційного підприємства «Клініка «Сімейний лікар» Широківської сільської ради Запорізького району Запорізької області </w:t>
      </w:r>
      <w:r w:rsidRPr="00A47300">
        <w:rPr>
          <w:rFonts w:ascii="Times New Roman" w:hAnsi="Times New Roman"/>
          <w:bCs/>
          <w:spacing w:val="-15"/>
          <w:sz w:val="28"/>
          <w:szCs w:val="28"/>
          <w:lang w:val="uk-UA"/>
        </w:rPr>
        <w:t>(</w:t>
      </w:r>
      <w:r w:rsidRPr="00A47300">
        <w:rPr>
          <w:rFonts w:ascii="Times New Roman" w:hAnsi="Times New Roman"/>
          <w:bCs/>
          <w:sz w:val="28"/>
          <w:szCs w:val="28"/>
          <w:lang w:val="uk-UA"/>
        </w:rPr>
        <w:t>Додаток 1).</w:t>
      </w:r>
    </w:p>
    <w:p w14:paraId="36865EE5" w14:textId="77777777" w:rsidR="00F90A12" w:rsidRDefault="00A47300" w:rsidP="00F90A12">
      <w:pPr>
        <w:ind w:firstLine="567"/>
        <w:jc w:val="both"/>
        <w:rPr>
          <w:rFonts w:ascii="Times New Roman" w:eastAsia="Arial" w:hAnsi="Times New Roman"/>
          <w:sz w:val="28"/>
          <w:szCs w:val="28"/>
          <w:lang w:val="uk-UA" w:eastAsia="uk-UA" w:bidi="uk-UA"/>
        </w:rPr>
      </w:pPr>
      <w:r w:rsidRPr="00A47300">
        <w:rPr>
          <w:rFonts w:ascii="Times New Roman" w:eastAsia="Arial" w:hAnsi="Times New Roman"/>
          <w:sz w:val="28"/>
          <w:szCs w:val="28"/>
          <w:lang w:val="uk-UA" w:eastAsia="uk-UA" w:bidi="uk-UA"/>
        </w:rPr>
        <w:t xml:space="preserve">2) Пункт 3.3.18. Статуту Комунального некомерційного підприємства «Клініка «Сімейний лікар» Широківської сільської ради Запорізького району Запорізької області (код ЄДРПОУ 02006722) викласти в наступній редакції: </w:t>
      </w:r>
    </w:p>
    <w:p w14:paraId="00C3BBB9" w14:textId="77777777" w:rsidR="00F90A12" w:rsidRDefault="00A47300" w:rsidP="00F90A12">
      <w:pPr>
        <w:ind w:firstLine="567"/>
        <w:jc w:val="both"/>
        <w:rPr>
          <w:rFonts w:ascii="Times New Roman" w:eastAsia="Arial" w:hAnsi="Times New Roman"/>
          <w:sz w:val="28"/>
          <w:szCs w:val="28"/>
          <w:lang w:val="uk-UA" w:eastAsia="uk-UA" w:bidi="uk-UA"/>
        </w:rPr>
      </w:pPr>
      <w:r w:rsidRPr="00A47300">
        <w:rPr>
          <w:rFonts w:ascii="Times New Roman" w:eastAsia="Arial" w:hAnsi="Times New Roman"/>
          <w:color w:val="000000"/>
          <w:sz w:val="28"/>
          <w:szCs w:val="28"/>
          <w:lang w:val="uk-UA" w:eastAsia="uk-UA" w:bidi="uk-UA"/>
        </w:rPr>
        <w:t xml:space="preserve">«3.3.18. Інша діяльність у сфері охорони </w:t>
      </w:r>
      <w:proofErr w:type="spellStart"/>
      <w:r w:rsidRPr="00A47300">
        <w:rPr>
          <w:rFonts w:ascii="Times New Roman" w:eastAsia="Arial" w:hAnsi="Times New Roman"/>
          <w:color w:val="000000"/>
          <w:sz w:val="28"/>
          <w:szCs w:val="28"/>
          <w:lang w:val="uk-UA" w:eastAsia="uk-UA" w:bidi="uk-UA"/>
        </w:rPr>
        <w:t>здоров</w:t>
      </w:r>
      <w:proofErr w:type="spellEnd"/>
      <w:r w:rsidRPr="00A47300">
        <w:rPr>
          <w:rFonts w:ascii="Times New Roman" w:eastAsia="Arial" w:hAnsi="Times New Roman"/>
          <w:color w:val="000000"/>
          <w:sz w:val="28"/>
          <w:szCs w:val="28"/>
          <w:lang w:val="ru-RU" w:eastAsia="uk-UA" w:bidi="uk-UA"/>
        </w:rPr>
        <w:t>’</w:t>
      </w:r>
      <w:r w:rsidRPr="00A47300">
        <w:rPr>
          <w:rFonts w:ascii="Times New Roman" w:eastAsia="Arial" w:hAnsi="Times New Roman"/>
          <w:color w:val="000000"/>
          <w:sz w:val="28"/>
          <w:szCs w:val="28"/>
          <w:lang w:val="uk-UA" w:eastAsia="uk-UA" w:bidi="uk-UA"/>
        </w:rPr>
        <w:t xml:space="preserve">я, в </w:t>
      </w:r>
      <w:proofErr w:type="spellStart"/>
      <w:r w:rsidRPr="00A47300">
        <w:rPr>
          <w:rFonts w:ascii="Times New Roman" w:eastAsia="Arial" w:hAnsi="Times New Roman"/>
          <w:color w:val="000000"/>
          <w:sz w:val="28"/>
          <w:szCs w:val="28"/>
          <w:lang w:val="uk-UA" w:eastAsia="uk-UA" w:bidi="uk-UA"/>
        </w:rPr>
        <w:t>т.ч</w:t>
      </w:r>
      <w:proofErr w:type="spellEnd"/>
      <w:r w:rsidRPr="00A47300">
        <w:rPr>
          <w:rFonts w:ascii="Times New Roman" w:eastAsia="Arial" w:hAnsi="Times New Roman"/>
          <w:color w:val="000000"/>
          <w:sz w:val="28"/>
          <w:szCs w:val="28"/>
          <w:lang w:val="uk-UA" w:eastAsia="uk-UA" w:bidi="uk-UA"/>
        </w:rPr>
        <w:t>. діяльність лікарняного банку крові.».</w:t>
      </w:r>
    </w:p>
    <w:p w14:paraId="6A28F0A6" w14:textId="77777777" w:rsidR="00F90A12" w:rsidRDefault="00A47300" w:rsidP="00F90A12">
      <w:pPr>
        <w:ind w:firstLine="567"/>
        <w:jc w:val="both"/>
        <w:rPr>
          <w:rFonts w:ascii="Times New Roman" w:eastAsia="Arial" w:hAnsi="Times New Roman"/>
          <w:sz w:val="28"/>
          <w:szCs w:val="28"/>
          <w:lang w:val="uk-UA" w:eastAsia="uk-UA" w:bidi="uk-UA"/>
        </w:rPr>
      </w:pPr>
      <w:r w:rsidRPr="00A47300">
        <w:rPr>
          <w:rFonts w:ascii="Times New Roman" w:eastAsia="Arial" w:hAnsi="Times New Roman"/>
          <w:color w:val="000000"/>
          <w:sz w:val="28"/>
          <w:szCs w:val="28"/>
          <w:lang w:val="uk-UA" w:eastAsia="uk-UA" w:bidi="uk-UA"/>
        </w:rPr>
        <w:t>3) Затвердити Статут Комунального некомерційного підприємства «Клініка «Сімейний лікар» Широківської сільської ради Запорізького району Запорізької області (код ЄДРПОУ 02006722) в новій редакції (Додаток 2).</w:t>
      </w:r>
    </w:p>
    <w:p w14:paraId="7AC63FB8" w14:textId="17170BB6" w:rsidR="00A47300" w:rsidRPr="00F90A12" w:rsidRDefault="00A47300" w:rsidP="00F90A12">
      <w:pPr>
        <w:ind w:firstLine="567"/>
        <w:jc w:val="both"/>
        <w:rPr>
          <w:rFonts w:ascii="Times New Roman" w:eastAsia="Arial" w:hAnsi="Times New Roman"/>
          <w:sz w:val="28"/>
          <w:szCs w:val="28"/>
          <w:lang w:val="uk-UA" w:eastAsia="uk-UA" w:bidi="uk-UA"/>
        </w:rPr>
      </w:pPr>
      <w:r w:rsidRPr="00A47300">
        <w:rPr>
          <w:rFonts w:ascii="Times New Roman" w:eastAsia="Arial" w:hAnsi="Times New Roman"/>
          <w:color w:val="000000"/>
          <w:sz w:val="28"/>
          <w:szCs w:val="28"/>
          <w:lang w:val="uk-UA" w:eastAsia="uk-UA" w:bidi="uk-UA"/>
        </w:rPr>
        <w:t xml:space="preserve">4) Доручити генеральному директору Комунального некомерційного підприємства «Клініка «Сімейний лікар» Широківської сільської ради Запорізького району Запорізької області І. </w:t>
      </w:r>
      <w:proofErr w:type="spellStart"/>
      <w:r w:rsidRPr="00A47300">
        <w:rPr>
          <w:rFonts w:ascii="Times New Roman" w:eastAsia="Arial" w:hAnsi="Times New Roman"/>
          <w:color w:val="000000"/>
          <w:sz w:val="28"/>
          <w:szCs w:val="28"/>
          <w:lang w:val="uk-UA" w:eastAsia="uk-UA" w:bidi="uk-UA"/>
        </w:rPr>
        <w:t>Шкабарні</w:t>
      </w:r>
      <w:proofErr w:type="spellEnd"/>
      <w:r w:rsidRPr="00A47300">
        <w:rPr>
          <w:rFonts w:ascii="Times New Roman" w:eastAsia="Arial" w:hAnsi="Times New Roman"/>
          <w:color w:val="000000"/>
          <w:sz w:val="28"/>
          <w:szCs w:val="28"/>
          <w:lang w:val="uk-UA" w:eastAsia="uk-UA" w:bidi="uk-UA"/>
        </w:rPr>
        <w:t xml:space="preserve"> вжити заходів щодо державної реєстрації Статуту Комунального некомерційного підприємства «Клініка «Сімейний лікар» Широківської сільської ради Запорізького району Запорізької області (код ЄДРПОУ 02006722).</w:t>
      </w:r>
    </w:p>
    <w:p w14:paraId="5986BCB6" w14:textId="77777777" w:rsidR="00A47300" w:rsidRPr="00A47300" w:rsidRDefault="00A47300" w:rsidP="00A47300">
      <w:pPr>
        <w:ind w:firstLine="567"/>
        <w:jc w:val="both"/>
        <w:rPr>
          <w:rFonts w:ascii="Times New Roman" w:hAnsi="Times New Roman"/>
          <w:sz w:val="28"/>
          <w:szCs w:val="28"/>
          <w:lang w:val="uk-UA" w:eastAsia="ru-RU" w:bidi="ar-SA"/>
        </w:rPr>
      </w:pPr>
    </w:p>
    <w:p w14:paraId="41288930" w14:textId="77777777" w:rsidR="00A47300" w:rsidRPr="00A47300" w:rsidRDefault="00A47300" w:rsidP="00A47300">
      <w:pPr>
        <w:ind w:firstLine="567"/>
        <w:jc w:val="both"/>
        <w:rPr>
          <w:rFonts w:ascii="Times New Roman" w:hAnsi="Times New Roman"/>
          <w:sz w:val="28"/>
          <w:szCs w:val="28"/>
          <w:lang w:val="uk-UA" w:eastAsia="ru-RU" w:bidi="ar-SA"/>
        </w:rPr>
      </w:pPr>
    </w:p>
    <w:p w14:paraId="0F592979" w14:textId="0F29E542" w:rsidR="00A47300" w:rsidRPr="00A47300" w:rsidRDefault="00A47300" w:rsidP="00A47300">
      <w:pPr>
        <w:jc w:val="both"/>
        <w:rPr>
          <w:rFonts w:ascii="Times New Roman" w:eastAsia="MS ??" w:hAnsi="Times New Roman"/>
          <w:sz w:val="28"/>
          <w:szCs w:val="28"/>
          <w:lang w:val="uk-UA" w:bidi="ar-SA"/>
        </w:rPr>
      </w:pPr>
      <w:r w:rsidRPr="00A47300">
        <w:rPr>
          <w:rFonts w:ascii="Times New Roman" w:eastAsia="MS ??" w:hAnsi="Times New Roman"/>
          <w:sz w:val="28"/>
          <w:szCs w:val="28"/>
          <w:lang w:val="uk-UA" w:bidi="ar-SA"/>
        </w:rPr>
        <w:t xml:space="preserve">Начальник </w:t>
      </w:r>
      <w:r>
        <w:rPr>
          <w:rFonts w:ascii="Times New Roman" w:eastAsia="MS ??" w:hAnsi="Times New Roman"/>
          <w:sz w:val="28"/>
          <w:szCs w:val="28"/>
          <w:lang w:val="uk-UA" w:bidi="ar-SA"/>
        </w:rPr>
        <w:t>юридичного відділу</w:t>
      </w:r>
      <w:r w:rsidRPr="00A47300">
        <w:rPr>
          <w:rFonts w:ascii="Times New Roman" w:eastAsia="MS ??" w:hAnsi="Times New Roman"/>
          <w:sz w:val="28"/>
          <w:szCs w:val="28"/>
          <w:lang w:val="uk-UA" w:bidi="ar-SA"/>
        </w:rPr>
        <w:t xml:space="preserve"> </w:t>
      </w:r>
    </w:p>
    <w:p w14:paraId="6A98C6A5" w14:textId="1F80E144" w:rsidR="00A47300" w:rsidRPr="00A47300" w:rsidRDefault="00A47300" w:rsidP="00A47300">
      <w:pPr>
        <w:jc w:val="both"/>
        <w:rPr>
          <w:rFonts w:ascii="Times New Roman" w:eastAsia="MS ??" w:hAnsi="Times New Roman"/>
          <w:sz w:val="28"/>
          <w:szCs w:val="28"/>
          <w:lang w:val="uk-UA" w:bidi="ar-SA"/>
        </w:rPr>
      </w:pPr>
      <w:r w:rsidRPr="00A47300">
        <w:rPr>
          <w:rFonts w:ascii="Times New Roman" w:eastAsia="MS ??" w:hAnsi="Times New Roman"/>
          <w:sz w:val="28"/>
          <w:szCs w:val="28"/>
          <w:lang w:val="uk-UA" w:bidi="ar-SA"/>
        </w:rPr>
        <w:t xml:space="preserve">Широківської сільської ради                                                     </w:t>
      </w:r>
      <w:r>
        <w:rPr>
          <w:rFonts w:ascii="Times New Roman" w:eastAsia="MS ??" w:hAnsi="Times New Roman"/>
          <w:sz w:val="28"/>
          <w:szCs w:val="28"/>
          <w:lang w:val="uk-UA" w:bidi="ar-SA"/>
        </w:rPr>
        <w:t>Жанна ЛИТВИНЕНКО</w:t>
      </w:r>
    </w:p>
    <w:p w14:paraId="020990EC" w14:textId="77777777" w:rsidR="00A47300" w:rsidRPr="00A47300" w:rsidRDefault="00A47300" w:rsidP="00A47300">
      <w:pPr>
        <w:spacing w:after="200" w:line="276" w:lineRule="auto"/>
        <w:rPr>
          <w:rFonts w:ascii="Times New Roman" w:hAnsi="Times New Roman"/>
          <w:sz w:val="28"/>
          <w:szCs w:val="28"/>
          <w:lang w:val="uk-UA" w:eastAsia="ru-RU" w:bidi="ar-SA"/>
        </w:rPr>
      </w:pPr>
      <w:r w:rsidRPr="00A47300">
        <w:rPr>
          <w:rFonts w:ascii="Times New Roman" w:hAnsi="Times New Roman"/>
          <w:sz w:val="28"/>
          <w:szCs w:val="28"/>
          <w:lang w:val="uk-UA" w:eastAsia="ru-RU" w:bidi="ar-SA"/>
        </w:rPr>
        <w:br w:type="page"/>
      </w:r>
    </w:p>
    <w:p w14:paraId="44094D34" w14:textId="77777777" w:rsidR="00A47300" w:rsidRPr="00A47300" w:rsidRDefault="00A47300" w:rsidP="00A47300">
      <w:pPr>
        <w:suppressAutoHyphens/>
        <w:ind w:left="5387"/>
        <w:rPr>
          <w:rFonts w:ascii="Times New Roman" w:eastAsia="Calibri" w:hAnsi="Times New Roman"/>
          <w:sz w:val="28"/>
          <w:szCs w:val="28"/>
          <w:lang w:val="uk-UA" w:eastAsia="uk-UA" w:bidi="ar-SA"/>
        </w:rPr>
        <w:sectPr w:rsidR="00A47300" w:rsidRPr="00A47300" w:rsidSect="00130495">
          <w:pgSz w:w="11906" w:h="16838"/>
          <w:pgMar w:top="851" w:right="567" w:bottom="426" w:left="1701" w:header="709" w:footer="709" w:gutter="0"/>
          <w:cols w:space="708"/>
          <w:docGrid w:linePitch="360"/>
        </w:sectPr>
      </w:pPr>
    </w:p>
    <w:p w14:paraId="33E3A8D3" w14:textId="5FCD4004" w:rsidR="00A47300" w:rsidRPr="00A47300" w:rsidRDefault="00A47300" w:rsidP="00A47300">
      <w:pPr>
        <w:suppressAutoHyphens/>
        <w:ind w:left="5387"/>
        <w:rPr>
          <w:rFonts w:ascii="Times New Roman" w:eastAsia="Calibri" w:hAnsi="Times New Roman"/>
          <w:sz w:val="28"/>
          <w:szCs w:val="28"/>
          <w:lang w:val="uk-UA" w:eastAsia="uk-UA" w:bidi="ar-SA"/>
        </w:rPr>
      </w:pPr>
      <w:r w:rsidRPr="00A47300">
        <w:rPr>
          <w:rFonts w:ascii="Times New Roman" w:eastAsia="Calibri" w:hAnsi="Times New Roman"/>
          <w:sz w:val="28"/>
          <w:szCs w:val="28"/>
          <w:lang w:val="uk-UA" w:eastAsia="uk-UA" w:bidi="ar-SA"/>
        </w:rPr>
        <w:lastRenderedPageBreak/>
        <w:t xml:space="preserve">Додаток до рішення </w:t>
      </w:r>
      <w:r>
        <w:rPr>
          <w:rFonts w:ascii="Times New Roman" w:eastAsia="Calibri" w:hAnsi="Times New Roman"/>
          <w:sz w:val="28"/>
          <w:szCs w:val="28"/>
          <w:lang w:val="uk-UA" w:eastAsia="uk-UA" w:bidi="ar-SA"/>
        </w:rPr>
        <w:t>п’ятдесят дев’ятої</w:t>
      </w:r>
      <w:r w:rsidRPr="00A47300">
        <w:rPr>
          <w:rFonts w:ascii="Times New Roman" w:eastAsia="Calibri" w:hAnsi="Times New Roman"/>
          <w:sz w:val="28"/>
          <w:szCs w:val="28"/>
          <w:lang w:val="uk-UA" w:eastAsia="uk-UA" w:bidi="ar-SA"/>
        </w:rPr>
        <w:t xml:space="preserve"> </w:t>
      </w:r>
      <w:r>
        <w:rPr>
          <w:rFonts w:ascii="Times New Roman" w:eastAsia="Calibri" w:hAnsi="Times New Roman"/>
          <w:sz w:val="28"/>
          <w:szCs w:val="28"/>
          <w:lang w:val="uk-UA" w:eastAsia="uk-UA" w:bidi="ar-SA"/>
        </w:rPr>
        <w:t>поза</w:t>
      </w:r>
      <w:r w:rsidRPr="00A47300">
        <w:rPr>
          <w:rFonts w:ascii="Times New Roman" w:eastAsia="Calibri" w:hAnsi="Times New Roman"/>
          <w:sz w:val="28"/>
          <w:szCs w:val="28"/>
          <w:lang w:val="uk-UA" w:eastAsia="uk-UA" w:bidi="ar-SA"/>
        </w:rPr>
        <w:t xml:space="preserve">чергової сесії </w:t>
      </w:r>
      <w:r w:rsidRPr="00A47300">
        <w:rPr>
          <w:rFonts w:ascii="Times New Roman" w:eastAsia="Calibri" w:hAnsi="Times New Roman"/>
          <w:sz w:val="28"/>
          <w:szCs w:val="28"/>
          <w:lang w:eastAsia="uk-UA" w:bidi="ar-SA"/>
        </w:rPr>
        <w:t>VIII</w:t>
      </w:r>
      <w:r w:rsidRPr="00A47300">
        <w:rPr>
          <w:rFonts w:ascii="Times New Roman" w:eastAsia="Calibri" w:hAnsi="Times New Roman"/>
          <w:sz w:val="28"/>
          <w:szCs w:val="28"/>
          <w:lang w:val="uk-UA" w:eastAsia="uk-UA" w:bidi="ar-SA"/>
        </w:rPr>
        <w:t xml:space="preserve"> скликання Широківської сільської ради Запорізького району </w:t>
      </w:r>
    </w:p>
    <w:p w14:paraId="3FD06478" w14:textId="77777777" w:rsidR="00A47300" w:rsidRPr="00A47300" w:rsidRDefault="00A47300" w:rsidP="00A47300">
      <w:pPr>
        <w:suppressAutoHyphens/>
        <w:ind w:left="5387"/>
        <w:rPr>
          <w:rFonts w:ascii="Times New Roman" w:eastAsia="Calibri" w:hAnsi="Times New Roman"/>
          <w:sz w:val="28"/>
          <w:szCs w:val="28"/>
          <w:lang w:val="uk-UA" w:eastAsia="uk-UA" w:bidi="ar-SA"/>
        </w:rPr>
      </w:pPr>
      <w:r w:rsidRPr="00A47300">
        <w:rPr>
          <w:rFonts w:ascii="Times New Roman" w:eastAsia="Calibri" w:hAnsi="Times New Roman"/>
          <w:sz w:val="28"/>
          <w:szCs w:val="28"/>
          <w:lang w:val="uk-UA" w:eastAsia="uk-UA" w:bidi="ar-SA"/>
        </w:rPr>
        <w:t>Запорізької області</w:t>
      </w:r>
    </w:p>
    <w:p w14:paraId="38AB23D0" w14:textId="294599F2" w:rsidR="00A47300" w:rsidRPr="00A47300" w:rsidRDefault="00A47300" w:rsidP="00A47300">
      <w:pPr>
        <w:suppressAutoHyphens/>
        <w:ind w:left="5387"/>
        <w:rPr>
          <w:rFonts w:ascii="Times New Roman" w:eastAsia="Calibri" w:hAnsi="Times New Roman"/>
          <w:sz w:val="28"/>
          <w:szCs w:val="28"/>
          <w:lang w:val="uk-UA" w:eastAsia="uk-UA" w:bidi="ar-SA"/>
        </w:rPr>
      </w:pPr>
      <w:r w:rsidRPr="00A47300">
        <w:rPr>
          <w:rFonts w:ascii="Times New Roman" w:eastAsia="Calibri" w:hAnsi="Times New Roman"/>
          <w:sz w:val="28"/>
          <w:szCs w:val="28"/>
          <w:lang w:val="uk-UA" w:eastAsia="uk-UA" w:bidi="ar-SA"/>
        </w:rPr>
        <w:t xml:space="preserve">від 02.05.2025 р. № </w:t>
      </w:r>
      <w:r w:rsidR="00DA758F">
        <w:rPr>
          <w:rFonts w:ascii="Times New Roman" w:eastAsia="Calibri" w:hAnsi="Times New Roman"/>
          <w:sz w:val="28"/>
          <w:szCs w:val="28"/>
          <w:lang w:val="uk-UA" w:eastAsia="uk-UA" w:bidi="ar-SA"/>
        </w:rPr>
        <w:t>40</w:t>
      </w:r>
    </w:p>
    <w:p w14:paraId="1889C2B3" w14:textId="77777777" w:rsidR="00A47300" w:rsidRPr="00A47300" w:rsidRDefault="00A47300" w:rsidP="00A47300">
      <w:pPr>
        <w:suppressAutoHyphens/>
        <w:jc w:val="center"/>
        <w:rPr>
          <w:rFonts w:ascii="Times New Roman" w:eastAsia="Calibri" w:hAnsi="Times New Roman"/>
          <w:sz w:val="28"/>
          <w:szCs w:val="28"/>
          <w:lang w:val="uk-UA" w:eastAsia="uk-UA" w:bidi="ar-SA"/>
        </w:rPr>
      </w:pPr>
    </w:p>
    <w:p w14:paraId="227BE955" w14:textId="77777777" w:rsidR="00A47300" w:rsidRPr="002535A5" w:rsidRDefault="00A47300" w:rsidP="002535A5">
      <w:pPr>
        <w:pStyle w:val="Pro"/>
        <w:spacing w:after="0" w:line="240" w:lineRule="auto"/>
        <w:ind w:left="6237" w:right="0"/>
        <w:rPr>
          <w:b w:val="0"/>
          <w:spacing w:val="-15"/>
          <w:sz w:val="28"/>
          <w:szCs w:val="28"/>
        </w:rPr>
      </w:pPr>
    </w:p>
    <w:p w14:paraId="19EF1026" w14:textId="77777777" w:rsidR="00333CA6" w:rsidRPr="00ED1FB9" w:rsidRDefault="00333CA6" w:rsidP="00333CA6">
      <w:pPr>
        <w:widowControl w:val="0"/>
        <w:jc w:val="both"/>
        <w:rPr>
          <w:rFonts w:ascii="Times New Roman" w:eastAsia="Arial" w:hAnsi="Times New Roman"/>
          <w:color w:val="000000"/>
          <w:sz w:val="28"/>
          <w:szCs w:val="28"/>
          <w:lang w:val="uk-UA" w:eastAsia="uk-UA" w:bidi="uk-UA"/>
        </w:rPr>
      </w:pPr>
      <w:r w:rsidRPr="00ED1FB9">
        <w:rPr>
          <w:rFonts w:ascii="Times New Roman" w:eastAsia="Arial" w:hAnsi="Times New Roman"/>
          <w:color w:val="000000"/>
          <w:sz w:val="28"/>
          <w:szCs w:val="28"/>
          <w:lang w:val="uk-UA" w:eastAsia="uk-UA" w:bidi="uk-UA"/>
        </w:rPr>
        <w:t>8.1.</w:t>
      </w:r>
      <w:r w:rsidRPr="00ED1FB9">
        <w:rPr>
          <w:rFonts w:ascii="Times New Roman" w:eastAsia="Arial" w:hAnsi="Times New Roman"/>
          <w:color w:val="000000"/>
          <w:sz w:val="28"/>
          <w:szCs w:val="28"/>
          <w:lang w:val="uk-UA" w:eastAsia="uk-UA" w:bidi="uk-UA"/>
        </w:rPr>
        <w:tab/>
        <w:t>Структура Підприємства включає:</w:t>
      </w:r>
    </w:p>
    <w:p w14:paraId="034B3F06" w14:textId="70E98A24" w:rsidR="00333CA6" w:rsidRPr="00ED1FB9" w:rsidRDefault="00333CA6" w:rsidP="00333CA6">
      <w:pPr>
        <w:widowControl w:val="0"/>
        <w:jc w:val="both"/>
        <w:rPr>
          <w:rFonts w:ascii="Times New Roman" w:eastAsia="Arial" w:hAnsi="Times New Roman"/>
          <w:color w:val="000000"/>
          <w:sz w:val="28"/>
          <w:szCs w:val="28"/>
          <w:lang w:val="uk-UA" w:eastAsia="uk-UA" w:bidi="uk-UA"/>
        </w:rPr>
      </w:pPr>
      <w:r w:rsidRPr="00ED1FB9">
        <w:rPr>
          <w:rFonts w:ascii="Times New Roman" w:eastAsia="Arial" w:hAnsi="Times New Roman"/>
          <w:color w:val="000000"/>
          <w:sz w:val="28"/>
          <w:szCs w:val="28"/>
          <w:lang w:val="uk-UA" w:eastAsia="uk-UA" w:bidi="uk-UA"/>
        </w:rPr>
        <w:t>8.1.1.</w:t>
      </w:r>
      <w:r w:rsidRPr="00ED1FB9">
        <w:rPr>
          <w:rFonts w:ascii="Times New Roman" w:eastAsia="Arial" w:hAnsi="Times New Roman"/>
          <w:color w:val="000000"/>
          <w:sz w:val="28"/>
          <w:szCs w:val="28"/>
          <w:lang w:val="uk-UA" w:eastAsia="uk-UA" w:bidi="uk-UA"/>
        </w:rPr>
        <w:tab/>
        <w:t>Керівни</w:t>
      </w:r>
      <w:r w:rsidR="00F45E4E">
        <w:rPr>
          <w:rFonts w:ascii="Times New Roman" w:eastAsia="Arial" w:hAnsi="Times New Roman"/>
          <w:color w:val="000000"/>
          <w:sz w:val="28"/>
          <w:szCs w:val="28"/>
          <w:lang w:val="uk-UA" w:eastAsia="uk-UA" w:bidi="uk-UA"/>
        </w:rPr>
        <w:t>цтво</w:t>
      </w:r>
      <w:r w:rsidRPr="00ED1FB9">
        <w:rPr>
          <w:rFonts w:ascii="Times New Roman" w:eastAsia="Arial" w:hAnsi="Times New Roman"/>
          <w:color w:val="000000"/>
          <w:sz w:val="28"/>
          <w:szCs w:val="28"/>
          <w:lang w:val="uk-UA" w:eastAsia="uk-UA" w:bidi="uk-UA"/>
        </w:rPr>
        <w:t>.</w:t>
      </w:r>
    </w:p>
    <w:p w14:paraId="78BD8C03" w14:textId="77777777" w:rsidR="00333CA6" w:rsidRPr="00F136BF" w:rsidRDefault="00333CA6" w:rsidP="00333CA6">
      <w:pPr>
        <w:widowControl w:val="0"/>
        <w:jc w:val="both"/>
        <w:rPr>
          <w:rFonts w:ascii="Times New Roman" w:eastAsia="Arial" w:hAnsi="Times New Roman"/>
          <w:color w:val="000000"/>
          <w:sz w:val="28"/>
          <w:szCs w:val="28"/>
          <w:highlight w:val="lightGray"/>
          <w:lang w:val="uk-UA" w:eastAsia="uk-UA" w:bidi="uk-UA"/>
        </w:rPr>
      </w:pPr>
      <w:r w:rsidRPr="00ED1FB9">
        <w:rPr>
          <w:rFonts w:ascii="Times New Roman" w:eastAsia="Arial" w:hAnsi="Times New Roman"/>
          <w:color w:val="000000"/>
          <w:sz w:val="28"/>
          <w:szCs w:val="28"/>
          <w:lang w:val="uk-UA" w:eastAsia="uk-UA" w:bidi="uk-UA"/>
        </w:rPr>
        <w:t>8.1.2.</w:t>
      </w:r>
      <w:r w:rsidRPr="00ED1FB9">
        <w:rPr>
          <w:rFonts w:ascii="Times New Roman" w:eastAsia="Arial" w:hAnsi="Times New Roman"/>
          <w:color w:val="000000"/>
          <w:sz w:val="28"/>
          <w:szCs w:val="28"/>
          <w:lang w:val="uk-UA" w:eastAsia="uk-UA" w:bidi="uk-UA"/>
        </w:rPr>
        <w:tab/>
        <w:t>Структурні підрозділи провадження медичної діяльності:</w:t>
      </w:r>
    </w:p>
    <w:p w14:paraId="63C5D1E0" w14:textId="77777777" w:rsidR="00645FC2" w:rsidRDefault="00645FC2" w:rsidP="00645FC2">
      <w:pPr>
        <w:widowControl w:val="0"/>
        <w:jc w:val="both"/>
        <w:rPr>
          <w:rFonts w:ascii="Times New Roman" w:eastAsia="Arial" w:hAnsi="Times New Roman"/>
          <w:color w:val="000000"/>
          <w:sz w:val="28"/>
          <w:szCs w:val="28"/>
          <w:lang w:val="uk-UA" w:eastAsia="uk-UA" w:bidi="uk-UA"/>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155"/>
        <w:gridCol w:w="4664"/>
      </w:tblGrid>
      <w:tr w:rsidR="009C04EC" w:rsidRPr="009067DC" w14:paraId="0E95DCFC" w14:textId="77777777" w:rsidTr="009C04EC">
        <w:trPr>
          <w:trHeight w:val="515"/>
        </w:trPr>
        <w:tc>
          <w:tcPr>
            <w:tcW w:w="4508" w:type="dxa"/>
          </w:tcPr>
          <w:p w14:paraId="37117A88" w14:textId="77777777" w:rsidR="009C04EC" w:rsidRPr="009067DC" w:rsidRDefault="009C04EC" w:rsidP="008A70F3">
            <w:pPr>
              <w:jc w:val="center"/>
              <w:rPr>
                <w:rFonts w:ascii="Times New Roman" w:hAnsi="Times New Roman"/>
                <w:b/>
                <w:bCs/>
                <w:lang w:val="uk-UA"/>
              </w:rPr>
            </w:pPr>
            <w:r w:rsidRPr="009067DC">
              <w:rPr>
                <w:rFonts w:ascii="Times New Roman" w:hAnsi="Times New Roman"/>
                <w:b/>
                <w:bCs/>
                <w:lang w:val="uk-UA"/>
              </w:rPr>
              <w:t>Назва</w:t>
            </w:r>
          </w:p>
        </w:tc>
        <w:tc>
          <w:tcPr>
            <w:tcW w:w="4819" w:type="dxa"/>
            <w:gridSpan w:val="2"/>
          </w:tcPr>
          <w:p w14:paraId="34968C6C" w14:textId="77777777" w:rsidR="009C04EC" w:rsidRPr="009067DC" w:rsidRDefault="009C04EC" w:rsidP="008A70F3">
            <w:pPr>
              <w:jc w:val="center"/>
              <w:rPr>
                <w:rFonts w:ascii="Times New Roman" w:hAnsi="Times New Roman"/>
                <w:b/>
                <w:bCs/>
                <w:lang w:val="uk-UA"/>
              </w:rPr>
            </w:pPr>
            <w:r w:rsidRPr="009067DC">
              <w:rPr>
                <w:rFonts w:ascii="Times New Roman" w:hAnsi="Times New Roman"/>
                <w:b/>
                <w:bCs/>
                <w:lang w:val="uk-UA"/>
              </w:rPr>
              <w:t>Адреса</w:t>
            </w:r>
          </w:p>
        </w:tc>
      </w:tr>
      <w:tr w:rsidR="009C04EC" w:rsidRPr="00333CA6" w14:paraId="361CC39A" w14:textId="77777777" w:rsidTr="009C04EC">
        <w:trPr>
          <w:trHeight w:val="515"/>
        </w:trPr>
        <w:tc>
          <w:tcPr>
            <w:tcW w:w="9327" w:type="dxa"/>
            <w:gridSpan w:val="3"/>
          </w:tcPr>
          <w:p w14:paraId="264B698B" w14:textId="77777777" w:rsidR="009C04EC" w:rsidRPr="00ED1FB9" w:rsidRDefault="009C04EC" w:rsidP="008A70F3">
            <w:pPr>
              <w:jc w:val="center"/>
              <w:rPr>
                <w:rFonts w:ascii="Times New Roman" w:hAnsi="Times New Roman"/>
                <w:bCs/>
                <w:lang w:val="uk-UA"/>
              </w:rPr>
            </w:pPr>
            <w:r w:rsidRPr="00BE1BF3">
              <w:rPr>
                <w:rFonts w:ascii="Times New Roman" w:hAnsi="Times New Roman"/>
                <w:bCs/>
                <w:lang w:val="uk-UA"/>
              </w:rPr>
              <w:t>Підрозділи вторинної (спеціалізованої) медичної допомоги</w:t>
            </w:r>
          </w:p>
        </w:tc>
      </w:tr>
      <w:tr w:rsidR="009C04EC" w:rsidRPr="00E859A8" w14:paraId="1CB3C692" w14:textId="77777777" w:rsidTr="009C04EC">
        <w:trPr>
          <w:trHeight w:val="520"/>
        </w:trPr>
        <w:tc>
          <w:tcPr>
            <w:tcW w:w="4663" w:type="dxa"/>
            <w:gridSpan w:val="2"/>
          </w:tcPr>
          <w:p w14:paraId="0888B713" w14:textId="77777777" w:rsidR="009C04EC" w:rsidRPr="00ED1FB9" w:rsidRDefault="009C04EC" w:rsidP="008A70F3">
            <w:pPr>
              <w:jc w:val="center"/>
              <w:rPr>
                <w:rFonts w:ascii="Times New Roman" w:hAnsi="Times New Roman"/>
                <w:bCs/>
                <w:lang w:val="uk-UA"/>
              </w:rPr>
            </w:pPr>
            <w:r>
              <w:rPr>
                <w:rFonts w:ascii="Times New Roman" w:hAnsi="Times New Roman"/>
                <w:bCs/>
                <w:lang w:val="uk-UA"/>
              </w:rPr>
              <w:t>Структурний підрозділ «ПОЛІКЛІНІКА»</w:t>
            </w:r>
          </w:p>
        </w:tc>
        <w:tc>
          <w:tcPr>
            <w:tcW w:w="4664" w:type="dxa"/>
            <w:vMerge w:val="restart"/>
          </w:tcPr>
          <w:p w14:paraId="7FE41C5B" w14:textId="77777777" w:rsidR="009C04EC" w:rsidRPr="00645FC2" w:rsidRDefault="009C04EC" w:rsidP="008A70F3">
            <w:pPr>
              <w:jc w:val="center"/>
              <w:rPr>
                <w:rFonts w:ascii="Times New Roman" w:hAnsi="Times New Roman"/>
                <w:lang w:val="ru-RU"/>
              </w:rPr>
            </w:pPr>
            <w:r>
              <w:rPr>
                <w:rFonts w:ascii="Times New Roman" w:hAnsi="Times New Roman"/>
                <w:lang w:val="uk-UA"/>
              </w:rPr>
              <w:t xml:space="preserve">Україна, </w:t>
            </w:r>
            <w:smartTag w:uri="urn:schemas-microsoft-com:office:smarttags" w:element="metricconverter">
              <w:smartTagPr>
                <w:attr w:name="ProductID" w:val="69089, м"/>
              </w:smartTagPr>
              <w:r w:rsidRPr="00645FC2">
                <w:rPr>
                  <w:rFonts w:ascii="Times New Roman" w:hAnsi="Times New Roman"/>
                  <w:lang w:val="ru-RU"/>
                </w:rPr>
                <w:t>69089, м</w:t>
              </w:r>
            </w:smartTag>
            <w:r w:rsidRPr="00645FC2">
              <w:rPr>
                <w:rFonts w:ascii="Times New Roman" w:hAnsi="Times New Roman"/>
                <w:lang w:val="ru-RU"/>
              </w:rPr>
              <w:t xml:space="preserve">. </w:t>
            </w:r>
            <w:proofErr w:type="spellStart"/>
            <w:r w:rsidRPr="00645FC2">
              <w:rPr>
                <w:rFonts w:ascii="Times New Roman" w:hAnsi="Times New Roman"/>
                <w:lang w:val="ru-RU"/>
              </w:rPr>
              <w:t>Запоріжжя</w:t>
            </w:r>
            <w:proofErr w:type="spellEnd"/>
            <w:r w:rsidRPr="00645FC2">
              <w:rPr>
                <w:rFonts w:ascii="Times New Roman" w:hAnsi="Times New Roman"/>
                <w:lang w:val="ru-RU"/>
              </w:rPr>
              <w:t>,</w:t>
            </w:r>
          </w:p>
          <w:p w14:paraId="6D20C1B2" w14:textId="356B18FD" w:rsidR="009C04EC" w:rsidRPr="00ED1FB9" w:rsidRDefault="009C04EC" w:rsidP="008A70F3">
            <w:pPr>
              <w:jc w:val="center"/>
              <w:rPr>
                <w:rFonts w:ascii="Times New Roman" w:hAnsi="Times New Roman"/>
                <w:bCs/>
                <w:lang w:val="uk-UA"/>
              </w:rPr>
            </w:pPr>
            <w:proofErr w:type="spellStart"/>
            <w:r w:rsidRPr="00645FC2">
              <w:rPr>
                <w:rFonts w:ascii="Times New Roman" w:hAnsi="Times New Roman"/>
                <w:lang w:val="ru-RU"/>
              </w:rPr>
              <w:t>вул</w:t>
            </w:r>
            <w:r w:rsidRPr="009067DC">
              <w:rPr>
                <w:rFonts w:ascii="Times New Roman" w:hAnsi="Times New Roman"/>
                <w:lang w:val="uk-UA"/>
              </w:rPr>
              <w:t>иця</w:t>
            </w:r>
            <w:proofErr w:type="spellEnd"/>
            <w:r w:rsidRPr="00645FC2">
              <w:rPr>
                <w:rFonts w:ascii="Times New Roman" w:hAnsi="Times New Roman"/>
                <w:lang w:val="ru-RU"/>
              </w:rPr>
              <w:t xml:space="preserve"> </w:t>
            </w:r>
            <w:proofErr w:type="spellStart"/>
            <w:r w:rsidRPr="00645FC2">
              <w:rPr>
                <w:rFonts w:ascii="Times New Roman" w:hAnsi="Times New Roman"/>
                <w:lang w:val="ru-RU"/>
              </w:rPr>
              <w:t>Лікарняна</w:t>
            </w:r>
            <w:proofErr w:type="spellEnd"/>
            <w:r w:rsidRPr="00645FC2">
              <w:rPr>
                <w:rFonts w:ascii="Times New Roman" w:hAnsi="Times New Roman"/>
                <w:lang w:val="ru-RU"/>
              </w:rPr>
              <w:t xml:space="preserve">, </w:t>
            </w:r>
            <w:proofErr w:type="spellStart"/>
            <w:r w:rsidRPr="00645FC2">
              <w:rPr>
                <w:rFonts w:ascii="Times New Roman" w:hAnsi="Times New Roman"/>
                <w:lang w:val="ru-RU"/>
              </w:rPr>
              <w:t>будинок</w:t>
            </w:r>
            <w:proofErr w:type="spellEnd"/>
            <w:r w:rsidRPr="00645FC2">
              <w:rPr>
                <w:rFonts w:ascii="Times New Roman" w:hAnsi="Times New Roman"/>
                <w:lang w:val="ru-RU"/>
              </w:rPr>
              <w:t xml:space="preserve"> 18</w:t>
            </w:r>
          </w:p>
        </w:tc>
      </w:tr>
      <w:tr w:rsidR="009C04EC" w:rsidRPr="009067DC" w14:paraId="02883DE9" w14:textId="77777777" w:rsidTr="009C04EC">
        <w:trPr>
          <w:trHeight w:val="520"/>
        </w:trPr>
        <w:tc>
          <w:tcPr>
            <w:tcW w:w="4663" w:type="dxa"/>
            <w:gridSpan w:val="2"/>
          </w:tcPr>
          <w:p w14:paraId="37D5A116" w14:textId="77777777" w:rsidR="009C04EC" w:rsidRPr="00ED1FB9" w:rsidRDefault="009C04EC" w:rsidP="008A70F3">
            <w:pPr>
              <w:jc w:val="center"/>
              <w:rPr>
                <w:rFonts w:ascii="Times New Roman" w:hAnsi="Times New Roman"/>
                <w:bCs/>
                <w:lang w:val="uk-UA"/>
              </w:rPr>
            </w:pPr>
            <w:r>
              <w:rPr>
                <w:rFonts w:ascii="Times New Roman" w:hAnsi="Times New Roman"/>
                <w:bCs/>
                <w:lang w:val="uk-UA"/>
              </w:rPr>
              <w:t>Структурний підрозділ «СТАЦІОНАР»</w:t>
            </w:r>
          </w:p>
        </w:tc>
        <w:tc>
          <w:tcPr>
            <w:tcW w:w="4664" w:type="dxa"/>
            <w:vMerge/>
          </w:tcPr>
          <w:p w14:paraId="19919EDD" w14:textId="77777777" w:rsidR="009C04EC" w:rsidRPr="00ED1FB9" w:rsidRDefault="009C04EC" w:rsidP="008A70F3">
            <w:pPr>
              <w:jc w:val="center"/>
              <w:rPr>
                <w:rFonts w:ascii="Times New Roman" w:hAnsi="Times New Roman"/>
                <w:bCs/>
                <w:lang w:val="uk-UA"/>
              </w:rPr>
            </w:pPr>
          </w:p>
        </w:tc>
      </w:tr>
      <w:tr w:rsidR="009C04EC" w:rsidRPr="00E859A8" w14:paraId="50086944" w14:textId="77777777" w:rsidTr="009C04EC">
        <w:trPr>
          <w:trHeight w:val="520"/>
        </w:trPr>
        <w:tc>
          <w:tcPr>
            <w:tcW w:w="4663" w:type="dxa"/>
            <w:gridSpan w:val="2"/>
          </w:tcPr>
          <w:p w14:paraId="493A88EC" w14:textId="310004F1" w:rsidR="009C04EC" w:rsidRDefault="009C04EC" w:rsidP="00B45B3D">
            <w:pPr>
              <w:jc w:val="center"/>
              <w:rPr>
                <w:rFonts w:ascii="Times New Roman" w:hAnsi="Times New Roman"/>
                <w:bCs/>
                <w:lang w:val="uk-UA"/>
              </w:rPr>
            </w:pPr>
            <w:r w:rsidRPr="00E70F37">
              <w:rPr>
                <w:rFonts w:ascii="Times New Roman" w:hAnsi="Times New Roman"/>
                <w:bCs/>
                <w:lang w:val="uk-UA"/>
              </w:rPr>
              <w:t>Структурний підрозділ «ЛІКАРНЯНИЙ БАНК КРОВІ»</w:t>
            </w:r>
          </w:p>
        </w:tc>
        <w:tc>
          <w:tcPr>
            <w:tcW w:w="4664" w:type="dxa"/>
            <w:vMerge/>
          </w:tcPr>
          <w:p w14:paraId="65A397EE" w14:textId="5BE4EDA7" w:rsidR="009C04EC" w:rsidRPr="00ED1FB9" w:rsidRDefault="009C04EC" w:rsidP="00B45B3D">
            <w:pPr>
              <w:jc w:val="center"/>
              <w:rPr>
                <w:rFonts w:ascii="Times New Roman" w:hAnsi="Times New Roman"/>
                <w:bCs/>
                <w:lang w:val="uk-UA"/>
              </w:rPr>
            </w:pPr>
          </w:p>
        </w:tc>
      </w:tr>
      <w:tr w:rsidR="009C04EC" w:rsidRPr="00E859A8" w14:paraId="1727334C" w14:textId="749985E2" w:rsidTr="009C04EC">
        <w:trPr>
          <w:trHeight w:val="515"/>
        </w:trPr>
        <w:tc>
          <w:tcPr>
            <w:tcW w:w="9327" w:type="dxa"/>
            <w:gridSpan w:val="3"/>
          </w:tcPr>
          <w:p w14:paraId="44D0BE74" w14:textId="77777777" w:rsidR="009C04EC" w:rsidRPr="00ED1FB9" w:rsidRDefault="009C04EC" w:rsidP="00B45B3D">
            <w:pPr>
              <w:jc w:val="center"/>
              <w:rPr>
                <w:rFonts w:ascii="Times New Roman" w:hAnsi="Times New Roman"/>
                <w:bCs/>
                <w:lang w:val="uk-UA"/>
              </w:rPr>
            </w:pPr>
            <w:r>
              <w:rPr>
                <w:rFonts w:ascii="Times New Roman" w:hAnsi="Times New Roman"/>
                <w:bCs/>
                <w:lang w:val="uk-UA"/>
              </w:rPr>
              <w:t>Структурний підрозділ «ПЕРВИННОЇ МЕДИЧНОЇ ДОПОМОГИ»</w:t>
            </w:r>
          </w:p>
        </w:tc>
      </w:tr>
      <w:tr w:rsidR="009C04EC" w:rsidRPr="00E859A8" w14:paraId="32B99761" w14:textId="77777777" w:rsidTr="009C04EC">
        <w:trPr>
          <w:trHeight w:val="515"/>
        </w:trPr>
        <w:tc>
          <w:tcPr>
            <w:tcW w:w="9327" w:type="dxa"/>
            <w:gridSpan w:val="3"/>
          </w:tcPr>
          <w:p w14:paraId="55E7A534" w14:textId="77777777" w:rsidR="009C04EC" w:rsidRPr="009067DC" w:rsidRDefault="009C04EC" w:rsidP="00B45B3D">
            <w:pPr>
              <w:jc w:val="center"/>
              <w:rPr>
                <w:rFonts w:ascii="Times New Roman" w:hAnsi="Times New Roman"/>
                <w:b/>
                <w:bCs/>
                <w:lang w:val="uk-UA"/>
              </w:rPr>
            </w:pPr>
            <w:r w:rsidRPr="009067DC">
              <w:rPr>
                <w:rFonts w:ascii="Times New Roman" w:hAnsi="Times New Roman"/>
                <w:b/>
                <w:bCs/>
                <w:lang w:val="uk-UA"/>
              </w:rPr>
              <w:t>Амбулаторії загальної практики – сімейної медицини</w:t>
            </w:r>
          </w:p>
        </w:tc>
      </w:tr>
      <w:tr w:rsidR="009C04EC" w:rsidRPr="00E859A8" w14:paraId="63C84B7B" w14:textId="77777777" w:rsidTr="009C04EC">
        <w:tc>
          <w:tcPr>
            <w:tcW w:w="4508" w:type="dxa"/>
          </w:tcPr>
          <w:p w14:paraId="14F135C3" w14:textId="77777777" w:rsidR="009C04EC" w:rsidRPr="00645FC2" w:rsidRDefault="009C04EC" w:rsidP="00B45B3D">
            <w:pPr>
              <w:rPr>
                <w:rFonts w:ascii="Times New Roman" w:hAnsi="Times New Roman"/>
                <w:lang w:val="ru-RU"/>
              </w:rPr>
            </w:pPr>
            <w:r w:rsidRPr="009067DC">
              <w:rPr>
                <w:rFonts w:ascii="Times New Roman" w:hAnsi="Times New Roman"/>
                <w:lang w:val="uk-UA"/>
              </w:rPr>
              <w:t>А</w:t>
            </w:r>
            <w:proofErr w:type="spellStart"/>
            <w:r w:rsidRPr="00645FC2">
              <w:rPr>
                <w:rFonts w:ascii="Times New Roman" w:hAnsi="Times New Roman"/>
                <w:lang w:val="ru-RU"/>
              </w:rPr>
              <w:t>мбулаторія</w:t>
            </w:r>
            <w:proofErr w:type="spellEnd"/>
            <w:r w:rsidRPr="009067DC">
              <w:rPr>
                <w:rFonts w:ascii="Times New Roman" w:hAnsi="Times New Roman"/>
                <w:lang w:val="uk-UA"/>
              </w:rPr>
              <w:t xml:space="preserve"> №1</w:t>
            </w:r>
            <w:r w:rsidRPr="00645FC2">
              <w:rPr>
                <w:rFonts w:ascii="Times New Roman" w:hAnsi="Times New Roman"/>
                <w:lang w:val="ru-RU"/>
              </w:rPr>
              <w:t xml:space="preserve"> </w:t>
            </w:r>
            <w:proofErr w:type="spellStart"/>
            <w:r w:rsidRPr="00645FC2">
              <w:rPr>
                <w:rFonts w:ascii="Times New Roman" w:hAnsi="Times New Roman"/>
                <w:lang w:val="ru-RU"/>
              </w:rPr>
              <w:t>загальної</w:t>
            </w:r>
            <w:proofErr w:type="spellEnd"/>
            <w:r w:rsidRPr="00645FC2">
              <w:rPr>
                <w:rFonts w:ascii="Times New Roman" w:hAnsi="Times New Roman"/>
                <w:lang w:val="ru-RU"/>
              </w:rPr>
              <w:t xml:space="preserve"> практики-</w:t>
            </w:r>
            <w:proofErr w:type="spellStart"/>
            <w:r w:rsidRPr="00645FC2">
              <w:rPr>
                <w:rFonts w:ascii="Times New Roman" w:hAnsi="Times New Roman"/>
                <w:lang w:val="ru-RU"/>
              </w:rPr>
              <w:t>сімейної</w:t>
            </w:r>
            <w:proofErr w:type="spellEnd"/>
            <w:r w:rsidRPr="00645FC2">
              <w:rPr>
                <w:rFonts w:ascii="Times New Roman" w:hAnsi="Times New Roman"/>
                <w:lang w:val="ru-RU"/>
              </w:rPr>
              <w:t xml:space="preserve"> </w:t>
            </w:r>
            <w:proofErr w:type="spellStart"/>
            <w:r w:rsidRPr="00645FC2">
              <w:rPr>
                <w:rFonts w:ascii="Times New Roman" w:hAnsi="Times New Roman"/>
                <w:lang w:val="ru-RU"/>
              </w:rPr>
              <w:t>медицини</w:t>
            </w:r>
            <w:proofErr w:type="spellEnd"/>
          </w:p>
        </w:tc>
        <w:tc>
          <w:tcPr>
            <w:tcW w:w="4819" w:type="dxa"/>
            <w:gridSpan w:val="2"/>
          </w:tcPr>
          <w:p w14:paraId="04A8454C" w14:textId="77777777" w:rsidR="009C04EC" w:rsidRPr="00645FC2" w:rsidRDefault="009C04EC" w:rsidP="00B45B3D">
            <w:pPr>
              <w:jc w:val="both"/>
              <w:rPr>
                <w:rFonts w:ascii="Times New Roman" w:hAnsi="Times New Roman"/>
                <w:lang w:val="ru-RU"/>
              </w:rPr>
            </w:pPr>
            <w:smartTag w:uri="urn:schemas-microsoft-com:office:smarttags" w:element="metricconverter">
              <w:smartTagPr>
                <w:attr w:name="ProductID" w:val="69089, м"/>
              </w:smartTagPr>
              <w:r w:rsidRPr="00645FC2">
                <w:rPr>
                  <w:rFonts w:ascii="Times New Roman" w:hAnsi="Times New Roman"/>
                  <w:lang w:val="ru-RU"/>
                </w:rPr>
                <w:t>69089, м</w:t>
              </w:r>
            </w:smartTag>
            <w:r w:rsidRPr="00645FC2">
              <w:rPr>
                <w:rFonts w:ascii="Times New Roman" w:hAnsi="Times New Roman"/>
                <w:lang w:val="ru-RU"/>
              </w:rPr>
              <w:t xml:space="preserve">. </w:t>
            </w:r>
            <w:proofErr w:type="spellStart"/>
            <w:r w:rsidRPr="00645FC2">
              <w:rPr>
                <w:rFonts w:ascii="Times New Roman" w:hAnsi="Times New Roman"/>
                <w:lang w:val="ru-RU"/>
              </w:rPr>
              <w:t>Запоріжжя</w:t>
            </w:r>
            <w:proofErr w:type="spellEnd"/>
            <w:r w:rsidRPr="00645FC2">
              <w:rPr>
                <w:rFonts w:ascii="Times New Roman" w:hAnsi="Times New Roman"/>
                <w:lang w:val="ru-RU"/>
              </w:rPr>
              <w:t>,</w:t>
            </w:r>
          </w:p>
          <w:p w14:paraId="467724B7" w14:textId="6E2FA8C9" w:rsidR="009C04EC" w:rsidRPr="00645FC2" w:rsidRDefault="009C04EC" w:rsidP="00B45B3D">
            <w:pPr>
              <w:jc w:val="both"/>
              <w:rPr>
                <w:rFonts w:ascii="Times New Roman" w:hAnsi="Times New Roman"/>
                <w:lang w:val="ru-RU"/>
              </w:rPr>
            </w:pPr>
            <w:proofErr w:type="spellStart"/>
            <w:r w:rsidRPr="00645FC2">
              <w:rPr>
                <w:rFonts w:ascii="Times New Roman" w:hAnsi="Times New Roman"/>
                <w:lang w:val="ru-RU"/>
              </w:rPr>
              <w:t>вул</w:t>
            </w:r>
            <w:r w:rsidRPr="009067DC">
              <w:rPr>
                <w:rFonts w:ascii="Times New Roman" w:hAnsi="Times New Roman"/>
                <w:lang w:val="uk-UA"/>
              </w:rPr>
              <w:t>иця</w:t>
            </w:r>
            <w:proofErr w:type="spellEnd"/>
            <w:r w:rsidRPr="00645FC2">
              <w:rPr>
                <w:rFonts w:ascii="Times New Roman" w:hAnsi="Times New Roman"/>
                <w:lang w:val="ru-RU"/>
              </w:rPr>
              <w:t xml:space="preserve"> </w:t>
            </w:r>
            <w:proofErr w:type="spellStart"/>
            <w:r w:rsidRPr="00645FC2">
              <w:rPr>
                <w:rFonts w:ascii="Times New Roman" w:hAnsi="Times New Roman"/>
                <w:lang w:val="ru-RU"/>
              </w:rPr>
              <w:t>Лікарняна</w:t>
            </w:r>
            <w:proofErr w:type="spellEnd"/>
            <w:r w:rsidRPr="00645FC2">
              <w:rPr>
                <w:rFonts w:ascii="Times New Roman" w:hAnsi="Times New Roman"/>
                <w:lang w:val="ru-RU"/>
              </w:rPr>
              <w:t xml:space="preserve">, </w:t>
            </w:r>
            <w:proofErr w:type="spellStart"/>
            <w:r w:rsidRPr="00645FC2">
              <w:rPr>
                <w:rFonts w:ascii="Times New Roman" w:hAnsi="Times New Roman"/>
                <w:lang w:val="ru-RU"/>
              </w:rPr>
              <w:t>будинок</w:t>
            </w:r>
            <w:proofErr w:type="spellEnd"/>
            <w:r w:rsidRPr="00645FC2">
              <w:rPr>
                <w:rFonts w:ascii="Times New Roman" w:hAnsi="Times New Roman"/>
                <w:lang w:val="ru-RU"/>
              </w:rPr>
              <w:t xml:space="preserve"> 18</w:t>
            </w:r>
          </w:p>
        </w:tc>
      </w:tr>
      <w:tr w:rsidR="009C04EC" w:rsidRPr="00E859A8" w14:paraId="0C37070F" w14:textId="77777777" w:rsidTr="009C04EC">
        <w:tc>
          <w:tcPr>
            <w:tcW w:w="4508" w:type="dxa"/>
          </w:tcPr>
          <w:p w14:paraId="1604A712" w14:textId="77777777" w:rsidR="009C04EC" w:rsidRPr="00645FC2" w:rsidRDefault="009C04EC" w:rsidP="00B45B3D">
            <w:pPr>
              <w:rPr>
                <w:rFonts w:ascii="Times New Roman" w:hAnsi="Times New Roman"/>
                <w:lang w:val="ru-RU"/>
              </w:rPr>
            </w:pPr>
            <w:proofErr w:type="spellStart"/>
            <w:r w:rsidRPr="00645FC2">
              <w:rPr>
                <w:rFonts w:ascii="Times New Roman" w:hAnsi="Times New Roman"/>
                <w:lang w:val="ru-RU"/>
              </w:rPr>
              <w:t>Відрадн</w:t>
            </w:r>
            <w:r w:rsidRPr="009067DC">
              <w:rPr>
                <w:rFonts w:ascii="Times New Roman" w:hAnsi="Times New Roman"/>
                <w:lang w:val="uk-UA"/>
              </w:rPr>
              <w:t>ен</w:t>
            </w:r>
            <w:r w:rsidRPr="00645FC2">
              <w:rPr>
                <w:rFonts w:ascii="Times New Roman" w:hAnsi="Times New Roman"/>
                <w:lang w:val="ru-RU"/>
              </w:rPr>
              <w:t>ська</w:t>
            </w:r>
            <w:proofErr w:type="spellEnd"/>
            <w:r w:rsidRPr="00645FC2">
              <w:rPr>
                <w:rFonts w:ascii="Times New Roman" w:hAnsi="Times New Roman"/>
                <w:lang w:val="ru-RU"/>
              </w:rPr>
              <w:t xml:space="preserve"> </w:t>
            </w:r>
            <w:proofErr w:type="spellStart"/>
            <w:r w:rsidRPr="00645FC2">
              <w:rPr>
                <w:rFonts w:ascii="Times New Roman" w:hAnsi="Times New Roman"/>
                <w:lang w:val="ru-RU"/>
              </w:rPr>
              <w:t>амбулаторія</w:t>
            </w:r>
            <w:proofErr w:type="spellEnd"/>
            <w:r w:rsidRPr="00645FC2">
              <w:rPr>
                <w:rFonts w:ascii="Times New Roman" w:hAnsi="Times New Roman"/>
                <w:lang w:val="ru-RU"/>
              </w:rPr>
              <w:t xml:space="preserve"> </w:t>
            </w:r>
            <w:proofErr w:type="spellStart"/>
            <w:r w:rsidRPr="00645FC2">
              <w:rPr>
                <w:rFonts w:ascii="Times New Roman" w:hAnsi="Times New Roman"/>
                <w:lang w:val="ru-RU"/>
              </w:rPr>
              <w:t>загальної</w:t>
            </w:r>
            <w:proofErr w:type="spellEnd"/>
            <w:r w:rsidRPr="00645FC2">
              <w:rPr>
                <w:rFonts w:ascii="Times New Roman" w:hAnsi="Times New Roman"/>
                <w:lang w:val="ru-RU"/>
              </w:rPr>
              <w:t xml:space="preserve"> практики-</w:t>
            </w:r>
            <w:proofErr w:type="spellStart"/>
            <w:r w:rsidRPr="00645FC2">
              <w:rPr>
                <w:rFonts w:ascii="Times New Roman" w:hAnsi="Times New Roman"/>
                <w:lang w:val="ru-RU"/>
              </w:rPr>
              <w:t>сімейної</w:t>
            </w:r>
            <w:proofErr w:type="spellEnd"/>
            <w:r w:rsidRPr="00645FC2">
              <w:rPr>
                <w:rFonts w:ascii="Times New Roman" w:hAnsi="Times New Roman"/>
                <w:lang w:val="ru-RU"/>
              </w:rPr>
              <w:t xml:space="preserve"> </w:t>
            </w:r>
            <w:proofErr w:type="spellStart"/>
            <w:r w:rsidRPr="00645FC2">
              <w:rPr>
                <w:rFonts w:ascii="Times New Roman" w:hAnsi="Times New Roman"/>
                <w:lang w:val="ru-RU"/>
              </w:rPr>
              <w:t>медицини</w:t>
            </w:r>
            <w:proofErr w:type="spellEnd"/>
          </w:p>
        </w:tc>
        <w:tc>
          <w:tcPr>
            <w:tcW w:w="4819" w:type="dxa"/>
            <w:gridSpan w:val="2"/>
          </w:tcPr>
          <w:p w14:paraId="4B8A1AE8" w14:textId="77777777" w:rsidR="009C04EC" w:rsidRPr="00645FC2" w:rsidRDefault="009C04EC" w:rsidP="00B45B3D">
            <w:pPr>
              <w:jc w:val="both"/>
              <w:rPr>
                <w:rFonts w:ascii="Times New Roman" w:hAnsi="Times New Roman"/>
                <w:lang w:val="ru-RU"/>
              </w:rPr>
            </w:pPr>
            <w:r w:rsidRPr="00645FC2">
              <w:rPr>
                <w:rFonts w:ascii="Times New Roman" w:hAnsi="Times New Roman"/>
                <w:lang w:val="ru-RU"/>
              </w:rPr>
              <w:t xml:space="preserve">70406, </w:t>
            </w:r>
            <w:r>
              <w:rPr>
                <w:rFonts w:ascii="Times New Roman" w:hAnsi="Times New Roman"/>
                <w:lang w:val="uk-UA"/>
              </w:rPr>
              <w:t xml:space="preserve">Запорізька область, Запорізький район, </w:t>
            </w:r>
            <w:r w:rsidRPr="00645FC2">
              <w:rPr>
                <w:rFonts w:ascii="Times New Roman" w:hAnsi="Times New Roman"/>
                <w:lang w:val="ru-RU"/>
              </w:rPr>
              <w:t>сел</w:t>
            </w:r>
            <w:proofErr w:type="spellStart"/>
            <w:r>
              <w:rPr>
                <w:rFonts w:ascii="Times New Roman" w:hAnsi="Times New Roman"/>
                <w:lang w:val="uk-UA"/>
              </w:rPr>
              <w:t>ище</w:t>
            </w:r>
            <w:proofErr w:type="spellEnd"/>
            <w:r w:rsidRPr="00645FC2">
              <w:rPr>
                <w:rFonts w:ascii="Times New Roman" w:hAnsi="Times New Roman"/>
                <w:lang w:val="ru-RU"/>
              </w:rPr>
              <w:t xml:space="preserve"> </w:t>
            </w:r>
            <w:proofErr w:type="spellStart"/>
            <w:r w:rsidRPr="00645FC2">
              <w:rPr>
                <w:rFonts w:ascii="Times New Roman" w:hAnsi="Times New Roman"/>
                <w:lang w:val="ru-RU"/>
              </w:rPr>
              <w:t>Відрадне</w:t>
            </w:r>
            <w:proofErr w:type="spellEnd"/>
            <w:r w:rsidRPr="00645FC2">
              <w:rPr>
                <w:rFonts w:ascii="Times New Roman" w:hAnsi="Times New Roman"/>
                <w:lang w:val="ru-RU"/>
              </w:rPr>
              <w:t xml:space="preserve">, </w:t>
            </w:r>
            <w:proofErr w:type="spellStart"/>
            <w:r w:rsidRPr="00645FC2">
              <w:rPr>
                <w:rFonts w:ascii="Times New Roman" w:hAnsi="Times New Roman"/>
                <w:lang w:val="ru-RU"/>
              </w:rPr>
              <w:t>вулиця</w:t>
            </w:r>
            <w:proofErr w:type="spellEnd"/>
            <w:r w:rsidRPr="00645FC2">
              <w:rPr>
                <w:rFonts w:ascii="Times New Roman" w:hAnsi="Times New Roman"/>
                <w:lang w:val="ru-RU"/>
              </w:rPr>
              <w:t xml:space="preserve"> Горького, </w:t>
            </w:r>
            <w:proofErr w:type="spellStart"/>
            <w:r w:rsidRPr="00645FC2">
              <w:rPr>
                <w:rFonts w:ascii="Times New Roman" w:hAnsi="Times New Roman"/>
                <w:lang w:val="ru-RU"/>
              </w:rPr>
              <w:t>будинок</w:t>
            </w:r>
            <w:proofErr w:type="spellEnd"/>
            <w:r w:rsidRPr="00645FC2">
              <w:rPr>
                <w:rFonts w:ascii="Times New Roman" w:hAnsi="Times New Roman"/>
                <w:lang w:val="ru-RU"/>
              </w:rPr>
              <w:t xml:space="preserve"> 9</w:t>
            </w:r>
          </w:p>
        </w:tc>
      </w:tr>
      <w:tr w:rsidR="009C04EC" w:rsidRPr="00E859A8" w14:paraId="4653DBAC" w14:textId="77777777" w:rsidTr="009C04EC">
        <w:tc>
          <w:tcPr>
            <w:tcW w:w="4508" w:type="dxa"/>
          </w:tcPr>
          <w:p w14:paraId="36167695" w14:textId="77777777" w:rsidR="009C04EC" w:rsidRPr="00645FC2" w:rsidRDefault="009C04EC" w:rsidP="00B45B3D">
            <w:pPr>
              <w:rPr>
                <w:rFonts w:ascii="Times New Roman" w:hAnsi="Times New Roman"/>
                <w:lang w:val="ru-RU"/>
              </w:rPr>
            </w:pPr>
            <w:proofErr w:type="spellStart"/>
            <w:r w:rsidRPr="00645FC2">
              <w:rPr>
                <w:rFonts w:ascii="Times New Roman" w:hAnsi="Times New Roman"/>
                <w:lang w:val="ru-RU"/>
              </w:rPr>
              <w:t>Володимирівська</w:t>
            </w:r>
            <w:proofErr w:type="spellEnd"/>
            <w:r w:rsidRPr="00645FC2">
              <w:rPr>
                <w:rFonts w:ascii="Times New Roman" w:hAnsi="Times New Roman"/>
                <w:lang w:val="ru-RU"/>
              </w:rPr>
              <w:t xml:space="preserve"> </w:t>
            </w:r>
            <w:proofErr w:type="spellStart"/>
            <w:r w:rsidRPr="00645FC2">
              <w:rPr>
                <w:rFonts w:ascii="Times New Roman" w:hAnsi="Times New Roman"/>
                <w:lang w:val="ru-RU"/>
              </w:rPr>
              <w:t>амбулаторія</w:t>
            </w:r>
            <w:proofErr w:type="spellEnd"/>
            <w:r w:rsidRPr="00645FC2">
              <w:rPr>
                <w:rFonts w:ascii="Times New Roman" w:hAnsi="Times New Roman"/>
                <w:lang w:val="ru-RU"/>
              </w:rPr>
              <w:t xml:space="preserve"> </w:t>
            </w:r>
            <w:proofErr w:type="spellStart"/>
            <w:r w:rsidRPr="00645FC2">
              <w:rPr>
                <w:rFonts w:ascii="Times New Roman" w:hAnsi="Times New Roman"/>
                <w:lang w:val="ru-RU"/>
              </w:rPr>
              <w:t>загальної</w:t>
            </w:r>
            <w:proofErr w:type="spellEnd"/>
            <w:r w:rsidRPr="00645FC2">
              <w:rPr>
                <w:rFonts w:ascii="Times New Roman" w:hAnsi="Times New Roman"/>
                <w:lang w:val="ru-RU"/>
              </w:rPr>
              <w:t xml:space="preserve"> практики-</w:t>
            </w:r>
            <w:proofErr w:type="spellStart"/>
            <w:r w:rsidRPr="00645FC2">
              <w:rPr>
                <w:rFonts w:ascii="Times New Roman" w:hAnsi="Times New Roman"/>
                <w:lang w:val="ru-RU"/>
              </w:rPr>
              <w:t>сімейної</w:t>
            </w:r>
            <w:proofErr w:type="spellEnd"/>
            <w:r w:rsidRPr="00645FC2">
              <w:rPr>
                <w:rFonts w:ascii="Times New Roman" w:hAnsi="Times New Roman"/>
                <w:lang w:val="ru-RU"/>
              </w:rPr>
              <w:t xml:space="preserve"> </w:t>
            </w:r>
            <w:proofErr w:type="spellStart"/>
            <w:r w:rsidRPr="00645FC2">
              <w:rPr>
                <w:rFonts w:ascii="Times New Roman" w:hAnsi="Times New Roman"/>
                <w:lang w:val="ru-RU"/>
              </w:rPr>
              <w:t>медицини</w:t>
            </w:r>
            <w:proofErr w:type="spellEnd"/>
          </w:p>
        </w:tc>
        <w:tc>
          <w:tcPr>
            <w:tcW w:w="4819" w:type="dxa"/>
            <w:gridSpan w:val="2"/>
          </w:tcPr>
          <w:p w14:paraId="16D00B72" w14:textId="77777777" w:rsidR="009C04EC" w:rsidRPr="009067DC" w:rsidRDefault="009C04EC" w:rsidP="00B45B3D">
            <w:pPr>
              <w:jc w:val="both"/>
              <w:rPr>
                <w:rFonts w:ascii="Times New Roman" w:hAnsi="Times New Roman"/>
                <w:lang w:val="uk-UA"/>
              </w:rPr>
            </w:pPr>
            <w:r w:rsidRPr="00645FC2">
              <w:rPr>
                <w:rFonts w:ascii="Times New Roman" w:hAnsi="Times New Roman"/>
                <w:lang w:val="ru-RU"/>
              </w:rPr>
              <w:t xml:space="preserve">70411, </w:t>
            </w:r>
            <w:r>
              <w:rPr>
                <w:rFonts w:ascii="Times New Roman" w:hAnsi="Times New Roman"/>
                <w:lang w:val="uk-UA"/>
              </w:rPr>
              <w:t xml:space="preserve">Запорізька область, Запорізький район, </w:t>
            </w:r>
            <w:r w:rsidRPr="00645FC2">
              <w:rPr>
                <w:rFonts w:ascii="Times New Roman" w:hAnsi="Times New Roman"/>
                <w:lang w:val="ru-RU"/>
              </w:rPr>
              <w:t>с</w:t>
            </w:r>
            <w:proofErr w:type="spellStart"/>
            <w:r>
              <w:rPr>
                <w:rFonts w:ascii="Times New Roman" w:hAnsi="Times New Roman"/>
                <w:lang w:val="uk-UA"/>
              </w:rPr>
              <w:t>ело</w:t>
            </w:r>
            <w:proofErr w:type="spellEnd"/>
            <w:r w:rsidRPr="00645FC2">
              <w:rPr>
                <w:rFonts w:ascii="Times New Roman" w:hAnsi="Times New Roman"/>
                <w:lang w:val="ru-RU"/>
              </w:rPr>
              <w:t xml:space="preserve"> </w:t>
            </w:r>
            <w:proofErr w:type="spellStart"/>
            <w:r w:rsidRPr="00645FC2">
              <w:rPr>
                <w:rFonts w:ascii="Times New Roman" w:hAnsi="Times New Roman"/>
                <w:lang w:val="ru-RU"/>
              </w:rPr>
              <w:t>Володимирівське</w:t>
            </w:r>
            <w:proofErr w:type="spellEnd"/>
            <w:r w:rsidRPr="00645FC2">
              <w:rPr>
                <w:rFonts w:ascii="Times New Roman" w:hAnsi="Times New Roman"/>
                <w:lang w:val="ru-RU"/>
              </w:rPr>
              <w:t xml:space="preserve">, </w:t>
            </w:r>
            <w:r w:rsidRPr="009067DC">
              <w:rPr>
                <w:rFonts w:ascii="Times New Roman" w:hAnsi="Times New Roman"/>
                <w:lang w:val="uk-UA"/>
              </w:rPr>
              <w:t>вулиця Стадіонна, будинок 3, приміщення 14</w:t>
            </w:r>
          </w:p>
        </w:tc>
      </w:tr>
      <w:tr w:rsidR="009C04EC" w:rsidRPr="00E859A8" w14:paraId="64855540" w14:textId="77777777" w:rsidTr="009C04EC">
        <w:tc>
          <w:tcPr>
            <w:tcW w:w="4508" w:type="dxa"/>
          </w:tcPr>
          <w:p w14:paraId="1A1F255C" w14:textId="77777777" w:rsidR="009C04EC" w:rsidRPr="00645FC2" w:rsidRDefault="009C04EC" w:rsidP="00B45B3D">
            <w:pPr>
              <w:rPr>
                <w:rFonts w:ascii="Times New Roman" w:hAnsi="Times New Roman"/>
                <w:lang w:val="ru-RU"/>
              </w:rPr>
            </w:pPr>
            <w:proofErr w:type="spellStart"/>
            <w:r w:rsidRPr="00645FC2">
              <w:rPr>
                <w:rFonts w:ascii="Times New Roman" w:hAnsi="Times New Roman"/>
                <w:lang w:val="ru-RU"/>
              </w:rPr>
              <w:t>Петропільська</w:t>
            </w:r>
            <w:proofErr w:type="spellEnd"/>
            <w:r w:rsidRPr="00645FC2">
              <w:rPr>
                <w:rFonts w:ascii="Times New Roman" w:hAnsi="Times New Roman"/>
                <w:lang w:val="ru-RU"/>
              </w:rPr>
              <w:t xml:space="preserve"> </w:t>
            </w:r>
            <w:proofErr w:type="spellStart"/>
            <w:r w:rsidRPr="00645FC2">
              <w:rPr>
                <w:rFonts w:ascii="Times New Roman" w:hAnsi="Times New Roman"/>
                <w:lang w:val="ru-RU"/>
              </w:rPr>
              <w:t>амбулаторія</w:t>
            </w:r>
            <w:proofErr w:type="spellEnd"/>
            <w:r w:rsidRPr="00645FC2">
              <w:rPr>
                <w:rFonts w:ascii="Times New Roman" w:hAnsi="Times New Roman"/>
                <w:lang w:val="ru-RU"/>
              </w:rPr>
              <w:t xml:space="preserve"> </w:t>
            </w:r>
            <w:proofErr w:type="spellStart"/>
            <w:r w:rsidRPr="00645FC2">
              <w:rPr>
                <w:rFonts w:ascii="Times New Roman" w:hAnsi="Times New Roman"/>
                <w:lang w:val="ru-RU"/>
              </w:rPr>
              <w:t>загальної</w:t>
            </w:r>
            <w:proofErr w:type="spellEnd"/>
            <w:r w:rsidRPr="00645FC2">
              <w:rPr>
                <w:rFonts w:ascii="Times New Roman" w:hAnsi="Times New Roman"/>
                <w:lang w:val="ru-RU"/>
              </w:rPr>
              <w:t xml:space="preserve"> практики-</w:t>
            </w:r>
            <w:proofErr w:type="spellStart"/>
            <w:r w:rsidRPr="00645FC2">
              <w:rPr>
                <w:rFonts w:ascii="Times New Roman" w:hAnsi="Times New Roman"/>
                <w:lang w:val="ru-RU"/>
              </w:rPr>
              <w:t>сімейної</w:t>
            </w:r>
            <w:proofErr w:type="spellEnd"/>
            <w:r w:rsidRPr="00645FC2">
              <w:rPr>
                <w:rFonts w:ascii="Times New Roman" w:hAnsi="Times New Roman"/>
                <w:lang w:val="ru-RU"/>
              </w:rPr>
              <w:t xml:space="preserve"> </w:t>
            </w:r>
            <w:proofErr w:type="spellStart"/>
            <w:r w:rsidRPr="00645FC2">
              <w:rPr>
                <w:rFonts w:ascii="Times New Roman" w:hAnsi="Times New Roman"/>
                <w:lang w:val="ru-RU"/>
              </w:rPr>
              <w:t>медицини</w:t>
            </w:r>
            <w:proofErr w:type="spellEnd"/>
          </w:p>
        </w:tc>
        <w:tc>
          <w:tcPr>
            <w:tcW w:w="4819" w:type="dxa"/>
            <w:gridSpan w:val="2"/>
          </w:tcPr>
          <w:p w14:paraId="37E90606" w14:textId="77777777" w:rsidR="009C04EC" w:rsidRPr="009067DC" w:rsidRDefault="009C04EC" w:rsidP="00B45B3D">
            <w:pPr>
              <w:jc w:val="both"/>
              <w:rPr>
                <w:rFonts w:ascii="Times New Roman" w:hAnsi="Times New Roman"/>
                <w:lang w:val="uk-UA"/>
              </w:rPr>
            </w:pPr>
            <w:r w:rsidRPr="00645FC2">
              <w:rPr>
                <w:rFonts w:ascii="Times New Roman" w:hAnsi="Times New Roman"/>
                <w:lang w:val="ru-RU"/>
              </w:rPr>
              <w:t xml:space="preserve">70405, </w:t>
            </w:r>
            <w:r>
              <w:rPr>
                <w:rFonts w:ascii="Times New Roman" w:hAnsi="Times New Roman"/>
                <w:lang w:val="uk-UA"/>
              </w:rPr>
              <w:t xml:space="preserve">Запорізька область, Запорізький район, </w:t>
            </w:r>
            <w:r w:rsidRPr="00645FC2">
              <w:rPr>
                <w:rFonts w:ascii="Times New Roman" w:hAnsi="Times New Roman"/>
                <w:lang w:val="ru-RU"/>
              </w:rPr>
              <w:t>с</w:t>
            </w:r>
            <w:proofErr w:type="spellStart"/>
            <w:r w:rsidRPr="009067DC">
              <w:rPr>
                <w:rFonts w:ascii="Times New Roman" w:hAnsi="Times New Roman"/>
                <w:lang w:val="uk-UA"/>
              </w:rPr>
              <w:t>ело</w:t>
            </w:r>
            <w:proofErr w:type="spellEnd"/>
            <w:r w:rsidRPr="00645FC2">
              <w:rPr>
                <w:rFonts w:ascii="Times New Roman" w:hAnsi="Times New Roman"/>
                <w:lang w:val="ru-RU"/>
              </w:rPr>
              <w:t xml:space="preserve"> </w:t>
            </w:r>
            <w:proofErr w:type="spellStart"/>
            <w:r w:rsidRPr="00645FC2">
              <w:rPr>
                <w:rFonts w:ascii="Times New Roman" w:hAnsi="Times New Roman"/>
                <w:lang w:val="ru-RU"/>
              </w:rPr>
              <w:t>Петропіль</w:t>
            </w:r>
            <w:proofErr w:type="spellEnd"/>
            <w:r w:rsidRPr="00645FC2">
              <w:rPr>
                <w:rFonts w:ascii="Times New Roman" w:hAnsi="Times New Roman"/>
                <w:lang w:val="ru-RU"/>
              </w:rPr>
              <w:t xml:space="preserve">, </w:t>
            </w:r>
            <w:proofErr w:type="spellStart"/>
            <w:r w:rsidRPr="00645FC2">
              <w:rPr>
                <w:rFonts w:ascii="Times New Roman" w:hAnsi="Times New Roman"/>
                <w:lang w:val="ru-RU"/>
              </w:rPr>
              <w:t>вул</w:t>
            </w:r>
            <w:r w:rsidRPr="009067DC">
              <w:rPr>
                <w:rFonts w:ascii="Times New Roman" w:hAnsi="Times New Roman"/>
                <w:lang w:val="uk-UA"/>
              </w:rPr>
              <w:t>иця</w:t>
            </w:r>
            <w:proofErr w:type="spellEnd"/>
            <w:r w:rsidRPr="00645FC2">
              <w:rPr>
                <w:rFonts w:ascii="Times New Roman" w:hAnsi="Times New Roman"/>
                <w:lang w:val="ru-RU"/>
              </w:rPr>
              <w:t xml:space="preserve"> </w:t>
            </w:r>
            <w:proofErr w:type="spellStart"/>
            <w:r w:rsidRPr="00645FC2">
              <w:rPr>
                <w:rFonts w:ascii="Times New Roman" w:hAnsi="Times New Roman"/>
                <w:lang w:val="ru-RU"/>
              </w:rPr>
              <w:t>Молодіжна</w:t>
            </w:r>
            <w:proofErr w:type="spellEnd"/>
            <w:r w:rsidRPr="00645FC2">
              <w:rPr>
                <w:rFonts w:ascii="Times New Roman" w:hAnsi="Times New Roman"/>
                <w:lang w:val="ru-RU"/>
              </w:rPr>
              <w:t xml:space="preserve">, </w:t>
            </w:r>
            <w:r w:rsidRPr="009067DC">
              <w:rPr>
                <w:rFonts w:ascii="Times New Roman" w:hAnsi="Times New Roman"/>
                <w:lang w:val="uk-UA"/>
              </w:rPr>
              <w:t>будинок 4</w:t>
            </w:r>
          </w:p>
          <w:p w14:paraId="0198F896" w14:textId="77777777" w:rsidR="009C04EC" w:rsidRPr="009067DC" w:rsidRDefault="009C04EC" w:rsidP="00B45B3D">
            <w:pPr>
              <w:jc w:val="both"/>
              <w:rPr>
                <w:rFonts w:ascii="Times New Roman" w:hAnsi="Times New Roman"/>
                <w:lang w:val="uk-UA"/>
              </w:rPr>
            </w:pPr>
          </w:p>
        </w:tc>
      </w:tr>
      <w:tr w:rsidR="009C04EC" w:rsidRPr="00E859A8" w14:paraId="59610F05" w14:textId="77777777" w:rsidTr="009C04EC">
        <w:tc>
          <w:tcPr>
            <w:tcW w:w="4508" w:type="dxa"/>
          </w:tcPr>
          <w:p w14:paraId="6A247262" w14:textId="77777777" w:rsidR="009C04EC" w:rsidRPr="009067DC" w:rsidRDefault="009C04EC" w:rsidP="00B45B3D">
            <w:pPr>
              <w:rPr>
                <w:rFonts w:ascii="Times New Roman" w:hAnsi="Times New Roman"/>
                <w:lang w:val="uk-UA"/>
              </w:rPr>
            </w:pPr>
            <w:r w:rsidRPr="009067DC">
              <w:rPr>
                <w:rFonts w:ascii="Times New Roman" w:hAnsi="Times New Roman"/>
                <w:lang w:val="uk-UA"/>
              </w:rPr>
              <w:t>Миколай-</w:t>
            </w:r>
            <w:proofErr w:type="spellStart"/>
            <w:r w:rsidRPr="009067DC">
              <w:rPr>
                <w:rFonts w:ascii="Times New Roman" w:hAnsi="Times New Roman"/>
                <w:lang w:val="uk-UA"/>
              </w:rPr>
              <w:t>Пільська</w:t>
            </w:r>
            <w:proofErr w:type="spellEnd"/>
            <w:r w:rsidRPr="009067DC">
              <w:rPr>
                <w:rFonts w:ascii="Times New Roman" w:hAnsi="Times New Roman"/>
                <w:lang w:val="uk-UA"/>
              </w:rPr>
              <w:t xml:space="preserve"> </w:t>
            </w:r>
            <w:proofErr w:type="spellStart"/>
            <w:r w:rsidRPr="00645FC2">
              <w:rPr>
                <w:rFonts w:ascii="Times New Roman" w:hAnsi="Times New Roman"/>
                <w:lang w:val="ru-RU"/>
              </w:rPr>
              <w:t>амбулаторія</w:t>
            </w:r>
            <w:proofErr w:type="spellEnd"/>
            <w:r w:rsidRPr="00645FC2">
              <w:rPr>
                <w:rFonts w:ascii="Times New Roman" w:hAnsi="Times New Roman"/>
                <w:lang w:val="ru-RU"/>
              </w:rPr>
              <w:t xml:space="preserve"> </w:t>
            </w:r>
            <w:proofErr w:type="spellStart"/>
            <w:r w:rsidRPr="00645FC2">
              <w:rPr>
                <w:rFonts w:ascii="Times New Roman" w:hAnsi="Times New Roman"/>
                <w:lang w:val="ru-RU"/>
              </w:rPr>
              <w:t>загальної</w:t>
            </w:r>
            <w:proofErr w:type="spellEnd"/>
            <w:r w:rsidRPr="00645FC2">
              <w:rPr>
                <w:rFonts w:ascii="Times New Roman" w:hAnsi="Times New Roman"/>
                <w:lang w:val="ru-RU"/>
              </w:rPr>
              <w:t xml:space="preserve"> практики-</w:t>
            </w:r>
            <w:proofErr w:type="spellStart"/>
            <w:r w:rsidRPr="00645FC2">
              <w:rPr>
                <w:rFonts w:ascii="Times New Roman" w:hAnsi="Times New Roman"/>
                <w:lang w:val="ru-RU"/>
              </w:rPr>
              <w:t>сімейної</w:t>
            </w:r>
            <w:proofErr w:type="spellEnd"/>
            <w:r w:rsidRPr="00645FC2">
              <w:rPr>
                <w:rFonts w:ascii="Times New Roman" w:hAnsi="Times New Roman"/>
                <w:lang w:val="ru-RU"/>
              </w:rPr>
              <w:t xml:space="preserve"> </w:t>
            </w:r>
            <w:proofErr w:type="spellStart"/>
            <w:r w:rsidRPr="00645FC2">
              <w:rPr>
                <w:rFonts w:ascii="Times New Roman" w:hAnsi="Times New Roman"/>
                <w:lang w:val="ru-RU"/>
              </w:rPr>
              <w:t>медицини</w:t>
            </w:r>
            <w:proofErr w:type="spellEnd"/>
          </w:p>
        </w:tc>
        <w:tc>
          <w:tcPr>
            <w:tcW w:w="4819" w:type="dxa"/>
            <w:gridSpan w:val="2"/>
          </w:tcPr>
          <w:p w14:paraId="134501C1" w14:textId="77777777" w:rsidR="009C04EC" w:rsidRPr="00645FC2" w:rsidRDefault="009C04EC" w:rsidP="00B45B3D">
            <w:pPr>
              <w:jc w:val="both"/>
              <w:rPr>
                <w:rFonts w:ascii="Times New Roman" w:hAnsi="Times New Roman"/>
                <w:lang w:val="ru-RU"/>
              </w:rPr>
            </w:pPr>
            <w:r w:rsidRPr="009067DC">
              <w:rPr>
                <w:rFonts w:ascii="Times New Roman" w:hAnsi="Times New Roman"/>
                <w:color w:val="000000"/>
                <w:lang w:val="uk-UA"/>
              </w:rPr>
              <w:t xml:space="preserve">70401, </w:t>
            </w:r>
            <w:r>
              <w:rPr>
                <w:rFonts w:ascii="Times New Roman" w:hAnsi="Times New Roman"/>
                <w:lang w:val="uk-UA"/>
              </w:rPr>
              <w:t xml:space="preserve">Запорізька область, Запорізький район, </w:t>
            </w:r>
            <w:r w:rsidRPr="00645FC2">
              <w:rPr>
                <w:rFonts w:ascii="Times New Roman" w:hAnsi="Times New Roman"/>
                <w:color w:val="000000"/>
                <w:lang w:val="ru-RU"/>
              </w:rPr>
              <w:t>с</w:t>
            </w:r>
            <w:proofErr w:type="spellStart"/>
            <w:r>
              <w:rPr>
                <w:rFonts w:ascii="Times New Roman" w:hAnsi="Times New Roman"/>
                <w:color w:val="000000"/>
                <w:lang w:val="uk-UA"/>
              </w:rPr>
              <w:t>ело</w:t>
            </w:r>
            <w:proofErr w:type="spellEnd"/>
            <w:r w:rsidRPr="00645FC2">
              <w:rPr>
                <w:rFonts w:ascii="Times New Roman" w:hAnsi="Times New Roman"/>
                <w:color w:val="000000"/>
                <w:lang w:val="ru-RU"/>
              </w:rPr>
              <w:t xml:space="preserve"> </w:t>
            </w:r>
            <w:proofErr w:type="spellStart"/>
            <w:r w:rsidRPr="00645FC2">
              <w:rPr>
                <w:rFonts w:ascii="Times New Roman" w:hAnsi="Times New Roman"/>
                <w:color w:val="000000"/>
                <w:lang w:val="ru-RU"/>
              </w:rPr>
              <w:t>Миколай</w:t>
            </w:r>
            <w:proofErr w:type="spellEnd"/>
            <w:r w:rsidRPr="00645FC2">
              <w:rPr>
                <w:rFonts w:ascii="Times New Roman" w:hAnsi="Times New Roman"/>
                <w:color w:val="000000"/>
                <w:lang w:val="ru-RU"/>
              </w:rPr>
              <w:t xml:space="preserve">-Поле, </w:t>
            </w:r>
            <w:proofErr w:type="spellStart"/>
            <w:r w:rsidRPr="00645FC2">
              <w:rPr>
                <w:rFonts w:ascii="Times New Roman" w:hAnsi="Times New Roman"/>
                <w:color w:val="000000"/>
                <w:lang w:val="ru-RU"/>
              </w:rPr>
              <w:t>вул</w:t>
            </w:r>
            <w:r>
              <w:rPr>
                <w:rFonts w:ascii="Times New Roman" w:hAnsi="Times New Roman"/>
                <w:color w:val="000000"/>
                <w:lang w:val="uk-UA"/>
              </w:rPr>
              <w:t>иця</w:t>
            </w:r>
            <w:proofErr w:type="spellEnd"/>
            <w:r>
              <w:rPr>
                <w:rFonts w:ascii="Times New Roman" w:hAnsi="Times New Roman"/>
                <w:color w:val="000000"/>
                <w:lang w:val="uk-UA"/>
              </w:rPr>
              <w:t xml:space="preserve"> </w:t>
            </w:r>
            <w:r w:rsidRPr="00645FC2">
              <w:rPr>
                <w:rFonts w:ascii="Times New Roman" w:hAnsi="Times New Roman"/>
                <w:color w:val="000000"/>
                <w:lang w:val="ru-RU"/>
              </w:rPr>
              <w:t>Центральна,</w:t>
            </w:r>
            <w:r>
              <w:rPr>
                <w:rFonts w:ascii="Times New Roman" w:hAnsi="Times New Roman"/>
                <w:color w:val="000000"/>
                <w:lang w:val="uk-UA"/>
              </w:rPr>
              <w:t xml:space="preserve"> </w:t>
            </w:r>
            <w:r w:rsidRPr="00645FC2">
              <w:rPr>
                <w:rFonts w:ascii="Times New Roman" w:hAnsi="Times New Roman"/>
                <w:color w:val="000000"/>
                <w:lang w:val="ru-RU"/>
              </w:rPr>
              <w:t>46-а</w:t>
            </w:r>
          </w:p>
        </w:tc>
      </w:tr>
      <w:tr w:rsidR="009C04EC" w:rsidRPr="00E859A8" w14:paraId="4A323481" w14:textId="77777777" w:rsidTr="009C04EC">
        <w:tc>
          <w:tcPr>
            <w:tcW w:w="4508" w:type="dxa"/>
          </w:tcPr>
          <w:p w14:paraId="7B8A1EB6" w14:textId="77777777" w:rsidR="009C04EC" w:rsidRPr="008B5C58" w:rsidRDefault="009C04EC" w:rsidP="00B45B3D">
            <w:pPr>
              <w:rPr>
                <w:rFonts w:ascii="Times New Roman" w:hAnsi="Times New Roman"/>
                <w:lang w:val="uk-UA"/>
              </w:rPr>
            </w:pPr>
            <w:r w:rsidRPr="008B5C58">
              <w:rPr>
                <w:rFonts w:ascii="Times New Roman" w:hAnsi="Times New Roman"/>
                <w:lang w:val="uk-UA"/>
              </w:rPr>
              <w:t>Сонячна а</w:t>
            </w:r>
            <w:proofErr w:type="spellStart"/>
            <w:r w:rsidRPr="00645FC2">
              <w:rPr>
                <w:rFonts w:ascii="Times New Roman" w:hAnsi="Times New Roman"/>
                <w:lang w:val="ru-RU"/>
              </w:rPr>
              <w:t>мбулаторія</w:t>
            </w:r>
            <w:proofErr w:type="spellEnd"/>
            <w:r w:rsidRPr="008B5C58">
              <w:rPr>
                <w:rFonts w:ascii="Times New Roman" w:hAnsi="Times New Roman"/>
                <w:lang w:val="uk-UA"/>
              </w:rPr>
              <w:t xml:space="preserve"> </w:t>
            </w:r>
            <w:proofErr w:type="spellStart"/>
            <w:r w:rsidRPr="00645FC2">
              <w:rPr>
                <w:rFonts w:ascii="Times New Roman" w:hAnsi="Times New Roman"/>
                <w:lang w:val="ru-RU"/>
              </w:rPr>
              <w:t>загальної</w:t>
            </w:r>
            <w:proofErr w:type="spellEnd"/>
            <w:r w:rsidRPr="00645FC2">
              <w:rPr>
                <w:rFonts w:ascii="Times New Roman" w:hAnsi="Times New Roman"/>
                <w:lang w:val="ru-RU"/>
              </w:rPr>
              <w:t xml:space="preserve"> практики-</w:t>
            </w:r>
            <w:proofErr w:type="spellStart"/>
            <w:r w:rsidRPr="00645FC2">
              <w:rPr>
                <w:rFonts w:ascii="Times New Roman" w:hAnsi="Times New Roman"/>
                <w:lang w:val="ru-RU"/>
              </w:rPr>
              <w:t>сімейної</w:t>
            </w:r>
            <w:proofErr w:type="spellEnd"/>
            <w:r w:rsidRPr="00645FC2">
              <w:rPr>
                <w:rFonts w:ascii="Times New Roman" w:hAnsi="Times New Roman"/>
                <w:lang w:val="ru-RU"/>
              </w:rPr>
              <w:t xml:space="preserve"> </w:t>
            </w:r>
            <w:proofErr w:type="spellStart"/>
            <w:r w:rsidRPr="00645FC2">
              <w:rPr>
                <w:rFonts w:ascii="Times New Roman" w:hAnsi="Times New Roman"/>
                <w:lang w:val="ru-RU"/>
              </w:rPr>
              <w:t>медицини</w:t>
            </w:r>
            <w:proofErr w:type="spellEnd"/>
            <w:r w:rsidRPr="008B5C58">
              <w:rPr>
                <w:rFonts w:ascii="Times New Roman" w:hAnsi="Times New Roman"/>
                <w:lang w:val="uk-UA"/>
              </w:rPr>
              <w:t xml:space="preserve"> </w:t>
            </w:r>
          </w:p>
        </w:tc>
        <w:tc>
          <w:tcPr>
            <w:tcW w:w="4819" w:type="dxa"/>
            <w:gridSpan w:val="2"/>
          </w:tcPr>
          <w:p w14:paraId="7CC91B88" w14:textId="77777777" w:rsidR="009C04EC" w:rsidRPr="008B5C58" w:rsidRDefault="009C04EC" w:rsidP="00B45B3D">
            <w:pPr>
              <w:jc w:val="both"/>
              <w:rPr>
                <w:rFonts w:ascii="Times New Roman" w:hAnsi="Times New Roman"/>
                <w:color w:val="000000"/>
                <w:lang w:val="uk-UA"/>
              </w:rPr>
            </w:pPr>
            <w:r w:rsidRPr="008B5C58">
              <w:rPr>
                <w:rFonts w:ascii="Times New Roman" w:hAnsi="Times New Roman"/>
                <w:color w:val="000000"/>
                <w:lang w:val="uk-UA"/>
              </w:rPr>
              <w:t>70417,</w:t>
            </w:r>
            <w:r w:rsidRPr="008B5C58">
              <w:rPr>
                <w:rFonts w:ascii="Times New Roman" w:hAnsi="Times New Roman"/>
                <w:lang w:val="uk-UA"/>
              </w:rPr>
              <w:t xml:space="preserve"> Запорізька область, Запорізький район, </w:t>
            </w:r>
            <w:r w:rsidRPr="00645FC2">
              <w:rPr>
                <w:rFonts w:ascii="Times New Roman" w:hAnsi="Times New Roman"/>
                <w:lang w:val="ru-RU"/>
              </w:rPr>
              <w:t>сел</w:t>
            </w:r>
            <w:proofErr w:type="spellStart"/>
            <w:r w:rsidRPr="008B5C58">
              <w:rPr>
                <w:rFonts w:ascii="Times New Roman" w:hAnsi="Times New Roman"/>
                <w:lang w:val="uk-UA"/>
              </w:rPr>
              <w:t>ище</w:t>
            </w:r>
            <w:proofErr w:type="spellEnd"/>
            <w:r w:rsidRPr="00645FC2">
              <w:rPr>
                <w:rFonts w:ascii="Times New Roman" w:hAnsi="Times New Roman"/>
                <w:lang w:val="ru-RU"/>
              </w:rPr>
              <w:t xml:space="preserve"> </w:t>
            </w:r>
            <w:r w:rsidRPr="008B5C58">
              <w:rPr>
                <w:rFonts w:ascii="Times New Roman" w:hAnsi="Times New Roman"/>
                <w:lang w:val="uk-UA"/>
              </w:rPr>
              <w:t>Сонячне</w:t>
            </w:r>
            <w:r w:rsidRPr="00645FC2">
              <w:rPr>
                <w:rFonts w:ascii="Times New Roman" w:hAnsi="Times New Roman"/>
                <w:lang w:val="ru-RU"/>
              </w:rPr>
              <w:t>,</w:t>
            </w:r>
            <w:r w:rsidRPr="008B5C58">
              <w:rPr>
                <w:rFonts w:ascii="Times New Roman" w:hAnsi="Times New Roman"/>
                <w:lang w:val="uk-UA"/>
              </w:rPr>
              <w:t xml:space="preserve"> </w:t>
            </w:r>
            <w:proofErr w:type="spellStart"/>
            <w:r w:rsidRPr="00645FC2">
              <w:rPr>
                <w:rFonts w:ascii="Times New Roman" w:hAnsi="Times New Roman"/>
                <w:lang w:val="ru-RU"/>
              </w:rPr>
              <w:t>вулиця</w:t>
            </w:r>
            <w:proofErr w:type="spellEnd"/>
            <w:r w:rsidRPr="00645FC2">
              <w:rPr>
                <w:rFonts w:ascii="Times New Roman" w:hAnsi="Times New Roman"/>
                <w:lang w:val="ru-RU"/>
              </w:rPr>
              <w:t xml:space="preserve"> </w:t>
            </w:r>
            <w:proofErr w:type="spellStart"/>
            <w:r w:rsidRPr="008B5C58">
              <w:rPr>
                <w:rFonts w:ascii="Times New Roman" w:hAnsi="Times New Roman"/>
                <w:lang w:val="uk-UA"/>
              </w:rPr>
              <w:t>Інституцька</w:t>
            </w:r>
            <w:proofErr w:type="spellEnd"/>
            <w:r w:rsidRPr="00645FC2">
              <w:rPr>
                <w:rFonts w:ascii="Times New Roman" w:hAnsi="Times New Roman"/>
                <w:lang w:val="ru-RU"/>
              </w:rPr>
              <w:t xml:space="preserve">, </w:t>
            </w:r>
            <w:proofErr w:type="spellStart"/>
            <w:r w:rsidRPr="00645FC2">
              <w:rPr>
                <w:rFonts w:ascii="Times New Roman" w:hAnsi="Times New Roman"/>
                <w:lang w:val="ru-RU"/>
              </w:rPr>
              <w:t>будинок</w:t>
            </w:r>
            <w:proofErr w:type="spellEnd"/>
            <w:r w:rsidRPr="00645FC2">
              <w:rPr>
                <w:rFonts w:ascii="Times New Roman" w:hAnsi="Times New Roman"/>
                <w:lang w:val="ru-RU"/>
              </w:rPr>
              <w:t xml:space="preserve"> </w:t>
            </w:r>
            <w:r w:rsidRPr="008B5C58">
              <w:rPr>
                <w:rFonts w:ascii="Times New Roman" w:hAnsi="Times New Roman"/>
                <w:lang w:val="uk-UA"/>
              </w:rPr>
              <w:t>4</w:t>
            </w:r>
          </w:p>
        </w:tc>
      </w:tr>
      <w:tr w:rsidR="009C04EC" w:rsidRPr="00E859A8" w14:paraId="797CC315" w14:textId="77777777" w:rsidTr="009C04EC">
        <w:tc>
          <w:tcPr>
            <w:tcW w:w="4508" w:type="dxa"/>
          </w:tcPr>
          <w:p w14:paraId="03151BB3" w14:textId="77777777" w:rsidR="009C04EC" w:rsidRPr="00645FC2" w:rsidRDefault="009C04EC" w:rsidP="00B45B3D">
            <w:pPr>
              <w:rPr>
                <w:rFonts w:ascii="Times New Roman" w:hAnsi="Times New Roman"/>
                <w:lang w:val="ru-RU"/>
              </w:rPr>
            </w:pPr>
            <w:proofErr w:type="spellStart"/>
            <w:r w:rsidRPr="00645FC2">
              <w:rPr>
                <w:rFonts w:ascii="Times New Roman" w:hAnsi="Times New Roman"/>
                <w:lang w:val="ru-RU"/>
              </w:rPr>
              <w:t>Широківськ</w:t>
            </w:r>
            <w:proofErr w:type="spellEnd"/>
            <w:r w:rsidRPr="008B5C58">
              <w:rPr>
                <w:rFonts w:ascii="Times New Roman" w:hAnsi="Times New Roman"/>
                <w:lang w:val="uk-UA"/>
              </w:rPr>
              <w:t xml:space="preserve">а </w:t>
            </w:r>
            <w:proofErr w:type="spellStart"/>
            <w:r w:rsidRPr="00645FC2">
              <w:rPr>
                <w:rFonts w:ascii="Times New Roman" w:hAnsi="Times New Roman"/>
                <w:lang w:val="ru-RU"/>
              </w:rPr>
              <w:t>амбулаторія</w:t>
            </w:r>
            <w:proofErr w:type="spellEnd"/>
            <w:r w:rsidRPr="00645FC2">
              <w:rPr>
                <w:rFonts w:ascii="Times New Roman" w:hAnsi="Times New Roman"/>
                <w:lang w:val="ru-RU"/>
              </w:rPr>
              <w:t xml:space="preserve"> </w:t>
            </w:r>
            <w:proofErr w:type="spellStart"/>
            <w:r w:rsidRPr="00645FC2">
              <w:rPr>
                <w:rFonts w:ascii="Times New Roman" w:hAnsi="Times New Roman"/>
                <w:lang w:val="ru-RU"/>
              </w:rPr>
              <w:t>загальної</w:t>
            </w:r>
            <w:proofErr w:type="spellEnd"/>
            <w:r w:rsidRPr="00645FC2">
              <w:rPr>
                <w:rFonts w:ascii="Times New Roman" w:hAnsi="Times New Roman"/>
                <w:lang w:val="ru-RU"/>
              </w:rPr>
              <w:t xml:space="preserve"> практики-</w:t>
            </w:r>
            <w:proofErr w:type="spellStart"/>
            <w:r w:rsidRPr="00645FC2">
              <w:rPr>
                <w:rFonts w:ascii="Times New Roman" w:hAnsi="Times New Roman"/>
                <w:lang w:val="ru-RU"/>
              </w:rPr>
              <w:t>сімейної</w:t>
            </w:r>
            <w:proofErr w:type="spellEnd"/>
            <w:r w:rsidRPr="00645FC2">
              <w:rPr>
                <w:rFonts w:ascii="Times New Roman" w:hAnsi="Times New Roman"/>
                <w:lang w:val="ru-RU"/>
              </w:rPr>
              <w:t xml:space="preserve"> </w:t>
            </w:r>
            <w:proofErr w:type="spellStart"/>
            <w:r w:rsidRPr="00645FC2">
              <w:rPr>
                <w:rFonts w:ascii="Times New Roman" w:hAnsi="Times New Roman"/>
                <w:lang w:val="ru-RU"/>
              </w:rPr>
              <w:t>медицини</w:t>
            </w:r>
            <w:proofErr w:type="spellEnd"/>
          </w:p>
        </w:tc>
        <w:tc>
          <w:tcPr>
            <w:tcW w:w="4819" w:type="dxa"/>
            <w:gridSpan w:val="2"/>
          </w:tcPr>
          <w:p w14:paraId="5BD4458B" w14:textId="77777777" w:rsidR="009C04EC" w:rsidRPr="008B5C58" w:rsidRDefault="009C04EC" w:rsidP="00B45B3D">
            <w:pPr>
              <w:jc w:val="both"/>
              <w:rPr>
                <w:rFonts w:ascii="Times New Roman" w:hAnsi="Times New Roman"/>
                <w:lang w:val="uk-UA"/>
              </w:rPr>
            </w:pPr>
            <w:r w:rsidRPr="00645FC2">
              <w:rPr>
                <w:rFonts w:ascii="Times New Roman" w:hAnsi="Times New Roman"/>
                <w:lang w:val="ru-RU"/>
              </w:rPr>
              <w:t xml:space="preserve">70413, </w:t>
            </w:r>
            <w:r w:rsidRPr="008B5C58">
              <w:rPr>
                <w:rFonts w:ascii="Times New Roman" w:hAnsi="Times New Roman"/>
                <w:lang w:val="uk-UA"/>
              </w:rPr>
              <w:t xml:space="preserve">Запорізька область, Запорізький район, </w:t>
            </w:r>
            <w:r w:rsidRPr="00645FC2">
              <w:rPr>
                <w:rFonts w:ascii="Times New Roman" w:hAnsi="Times New Roman"/>
                <w:lang w:val="ru-RU"/>
              </w:rPr>
              <w:t xml:space="preserve">село </w:t>
            </w:r>
            <w:proofErr w:type="spellStart"/>
            <w:r w:rsidRPr="00645FC2">
              <w:rPr>
                <w:rFonts w:ascii="Times New Roman" w:hAnsi="Times New Roman"/>
                <w:lang w:val="ru-RU"/>
              </w:rPr>
              <w:t>Широке</w:t>
            </w:r>
            <w:proofErr w:type="spellEnd"/>
            <w:r w:rsidRPr="00645FC2">
              <w:rPr>
                <w:rFonts w:ascii="Times New Roman" w:hAnsi="Times New Roman"/>
                <w:lang w:val="ru-RU"/>
              </w:rPr>
              <w:t>,</w:t>
            </w:r>
            <w:r w:rsidRPr="008B5C58">
              <w:rPr>
                <w:rFonts w:ascii="Times New Roman" w:hAnsi="Times New Roman"/>
                <w:lang w:val="uk-UA"/>
              </w:rPr>
              <w:t xml:space="preserve"> </w:t>
            </w:r>
            <w:proofErr w:type="spellStart"/>
            <w:r w:rsidRPr="00645FC2">
              <w:rPr>
                <w:rFonts w:ascii="Times New Roman" w:hAnsi="Times New Roman"/>
                <w:lang w:val="ru-RU"/>
              </w:rPr>
              <w:t>вулиця</w:t>
            </w:r>
            <w:proofErr w:type="spellEnd"/>
            <w:r w:rsidRPr="00645FC2">
              <w:rPr>
                <w:rFonts w:ascii="Times New Roman" w:hAnsi="Times New Roman"/>
                <w:lang w:val="ru-RU"/>
              </w:rPr>
              <w:t xml:space="preserve"> </w:t>
            </w:r>
            <w:r w:rsidRPr="008B5C58">
              <w:rPr>
                <w:rFonts w:ascii="Times New Roman" w:hAnsi="Times New Roman"/>
                <w:lang w:val="uk-UA"/>
              </w:rPr>
              <w:t>Центральна</w:t>
            </w:r>
            <w:r w:rsidRPr="00645FC2">
              <w:rPr>
                <w:rFonts w:ascii="Times New Roman" w:hAnsi="Times New Roman"/>
                <w:lang w:val="ru-RU"/>
              </w:rPr>
              <w:t xml:space="preserve">, </w:t>
            </w:r>
            <w:proofErr w:type="spellStart"/>
            <w:r w:rsidRPr="00645FC2">
              <w:rPr>
                <w:rFonts w:ascii="Times New Roman" w:hAnsi="Times New Roman"/>
                <w:lang w:val="ru-RU"/>
              </w:rPr>
              <w:t>будинок</w:t>
            </w:r>
            <w:proofErr w:type="spellEnd"/>
            <w:r w:rsidRPr="00645FC2">
              <w:rPr>
                <w:rFonts w:ascii="Times New Roman" w:hAnsi="Times New Roman"/>
                <w:lang w:val="ru-RU"/>
              </w:rPr>
              <w:t xml:space="preserve"> </w:t>
            </w:r>
            <w:r w:rsidRPr="008B5C58">
              <w:rPr>
                <w:rFonts w:ascii="Times New Roman" w:hAnsi="Times New Roman"/>
                <w:lang w:val="uk-UA"/>
              </w:rPr>
              <w:t>1</w:t>
            </w:r>
          </w:p>
        </w:tc>
      </w:tr>
      <w:tr w:rsidR="009C04EC" w:rsidRPr="009067DC" w14:paraId="4E666C4D" w14:textId="77777777" w:rsidTr="009C04EC">
        <w:tc>
          <w:tcPr>
            <w:tcW w:w="9327" w:type="dxa"/>
            <w:gridSpan w:val="3"/>
          </w:tcPr>
          <w:p w14:paraId="4254E873" w14:textId="77777777" w:rsidR="009C04EC" w:rsidRPr="009067DC" w:rsidRDefault="009C04EC" w:rsidP="00B45B3D">
            <w:pPr>
              <w:jc w:val="center"/>
              <w:rPr>
                <w:rFonts w:ascii="Times New Roman" w:hAnsi="Times New Roman"/>
                <w:lang w:val="uk-UA"/>
              </w:rPr>
            </w:pPr>
            <w:r w:rsidRPr="009067DC">
              <w:rPr>
                <w:rFonts w:ascii="Times New Roman" w:hAnsi="Times New Roman"/>
                <w:b/>
                <w:bCs/>
                <w:lang w:val="uk-UA"/>
              </w:rPr>
              <w:t>Пункти здоров`я</w:t>
            </w:r>
          </w:p>
        </w:tc>
      </w:tr>
      <w:tr w:rsidR="009C04EC" w:rsidRPr="00E859A8" w14:paraId="6EF7E76D" w14:textId="77777777" w:rsidTr="009C04EC">
        <w:tc>
          <w:tcPr>
            <w:tcW w:w="4508" w:type="dxa"/>
          </w:tcPr>
          <w:p w14:paraId="4A55AEB9" w14:textId="77777777" w:rsidR="009C04EC" w:rsidRPr="009067DC" w:rsidRDefault="009C04EC" w:rsidP="00B45B3D">
            <w:pPr>
              <w:rPr>
                <w:rFonts w:ascii="Times New Roman" w:hAnsi="Times New Roman"/>
                <w:lang w:val="uk-UA"/>
              </w:rPr>
            </w:pPr>
            <w:proofErr w:type="spellStart"/>
            <w:r w:rsidRPr="009067DC">
              <w:rPr>
                <w:rFonts w:ascii="Times New Roman" w:hAnsi="Times New Roman"/>
                <w:lang w:val="uk-UA"/>
              </w:rPr>
              <w:t>Августинівський</w:t>
            </w:r>
            <w:proofErr w:type="spellEnd"/>
            <w:r w:rsidRPr="009067DC">
              <w:rPr>
                <w:rFonts w:ascii="Times New Roman" w:hAnsi="Times New Roman"/>
                <w:lang w:val="uk-UA"/>
              </w:rPr>
              <w:t xml:space="preserve"> пункт здоров’я</w:t>
            </w:r>
          </w:p>
        </w:tc>
        <w:tc>
          <w:tcPr>
            <w:tcW w:w="4819" w:type="dxa"/>
            <w:gridSpan w:val="2"/>
          </w:tcPr>
          <w:p w14:paraId="541CC67F" w14:textId="77777777" w:rsidR="009C04EC" w:rsidRPr="009067DC" w:rsidRDefault="009C04EC" w:rsidP="00B45B3D">
            <w:pPr>
              <w:jc w:val="both"/>
              <w:rPr>
                <w:rFonts w:ascii="Times New Roman" w:hAnsi="Times New Roman"/>
                <w:lang w:val="uk-UA"/>
              </w:rPr>
            </w:pPr>
            <w:r w:rsidRPr="009067DC">
              <w:rPr>
                <w:rFonts w:ascii="Times New Roman" w:hAnsi="Times New Roman"/>
                <w:lang w:val="uk-UA"/>
              </w:rPr>
              <w:t xml:space="preserve">70403, </w:t>
            </w:r>
            <w:r>
              <w:rPr>
                <w:rFonts w:ascii="Times New Roman" w:hAnsi="Times New Roman"/>
                <w:lang w:val="uk-UA"/>
              </w:rPr>
              <w:t xml:space="preserve">Запорізька область, Запорізький район, </w:t>
            </w:r>
            <w:r w:rsidRPr="009067DC">
              <w:rPr>
                <w:rFonts w:ascii="Times New Roman" w:hAnsi="Times New Roman"/>
                <w:lang w:val="uk-UA"/>
              </w:rPr>
              <w:t xml:space="preserve">село </w:t>
            </w:r>
            <w:proofErr w:type="spellStart"/>
            <w:r w:rsidRPr="009067DC">
              <w:rPr>
                <w:rFonts w:ascii="Times New Roman" w:hAnsi="Times New Roman"/>
                <w:lang w:val="uk-UA"/>
              </w:rPr>
              <w:t>Августинівка</w:t>
            </w:r>
            <w:proofErr w:type="spellEnd"/>
            <w:r w:rsidRPr="009067DC">
              <w:rPr>
                <w:rFonts w:ascii="Times New Roman" w:hAnsi="Times New Roman"/>
                <w:lang w:val="uk-UA"/>
              </w:rPr>
              <w:t>, вулиця Молодіжна, будинок 63, приміщення 3, літера В</w:t>
            </w:r>
          </w:p>
        </w:tc>
      </w:tr>
      <w:tr w:rsidR="009C04EC" w:rsidRPr="00E859A8" w14:paraId="46DE8AD2" w14:textId="77777777" w:rsidTr="009C04EC">
        <w:tc>
          <w:tcPr>
            <w:tcW w:w="4508" w:type="dxa"/>
          </w:tcPr>
          <w:p w14:paraId="37763304" w14:textId="77777777" w:rsidR="009C04EC" w:rsidRPr="009067DC" w:rsidRDefault="009C04EC" w:rsidP="00B45B3D">
            <w:pPr>
              <w:rPr>
                <w:rFonts w:ascii="Times New Roman" w:hAnsi="Times New Roman"/>
                <w:lang w:val="uk-UA"/>
              </w:rPr>
            </w:pPr>
            <w:r w:rsidRPr="009067DC">
              <w:rPr>
                <w:rFonts w:ascii="Times New Roman" w:hAnsi="Times New Roman"/>
                <w:lang w:val="uk-UA"/>
              </w:rPr>
              <w:lastRenderedPageBreak/>
              <w:t>Лукашівський пункт здоров’я</w:t>
            </w:r>
          </w:p>
        </w:tc>
        <w:tc>
          <w:tcPr>
            <w:tcW w:w="4819" w:type="dxa"/>
            <w:gridSpan w:val="2"/>
          </w:tcPr>
          <w:p w14:paraId="4C8FE204" w14:textId="77777777" w:rsidR="009C04EC" w:rsidRPr="009067DC" w:rsidRDefault="009C04EC" w:rsidP="00B45B3D">
            <w:pPr>
              <w:jc w:val="both"/>
              <w:rPr>
                <w:rFonts w:ascii="Times New Roman" w:hAnsi="Times New Roman"/>
                <w:lang w:val="uk-UA"/>
              </w:rPr>
            </w:pPr>
            <w:r w:rsidRPr="00645FC2">
              <w:rPr>
                <w:rFonts w:ascii="Times New Roman" w:hAnsi="Times New Roman"/>
                <w:lang w:val="ru-RU"/>
              </w:rPr>
              <w:t xml:space="preserve">70410, </w:t>
            </w:r>
            <w:r>
              <w:rPr>
                <w:rFonts w:ascii="Times New Roman" w:hAnsi="Times New Roman"/>
                <w:lang w:val="uk-UA"/>
              </w:rPr>
              <w:t xml:space="preserve">Запорізька область, Запорізький район, </w:t>
            </w:r>
            <w:r w:rsidRPr="00645FC2">
              <w:rPr>
                <w:rFonts w:ascii="Times New Roman" w:hAnsi="Times New Roman"/>
                <w:lang w:val="ru-RU"/>
              </w:rPr>
              <w:t xml:space="preserve">село Лукашеве, </w:t>
            </w:r>
            <w:proofErr w:type="spellStart"/>
            <w:r w:rsidRPr="00645FC2">
              <w:rPr>
                <w:rFonts w:ascii="Times New Roman" w:hAnsi="Times New Roman"/>
                <w:lang w:val="ru-RU"/>
              </w:rPr>
              <w:t>пр</w:t>
            </w:r>
            <w:r w:rsidRPr="009067DC">
              <w:rPr>
                <w:rFonts w:ascii="Times New Roman" w:hAnsi="Times New Roman"/>
                <w:lang w:val="uk-UA"/>
              </w:rPr>
              <w:t>овулок</w:t>
            </w:r>
            <w:proofErr w:type="spellEnd"/>
            <w:r w:rsidRPr="00645FC2">
              <w:rPr>
                <w:rFonts w:ascii="Times New Roman" w:hAnsi="Times New Roman"/>
                <w:lang w:val="ru-RU"/>
              </w:rPr>
              <w:t xml:space="preserve"> </w:t>
            </w:r>
            <w:proofErr w:type="spellStart"/>
            <w:r w:rsidRPr="00645FC2">
              <w:rPr>
                <w:rFonts w:ascii="Times New Roman" w:hAnsi="Times New Roman"/>
                <w:lang w:val="ru-RU"/>
              </w:rPr>
              <w:t>Шкільний</w:t>
            </w:r>
            <w:proofErr w:type="spellEnd"/>
            <w:r w:rsidRPr="00645FC2">
              <w:rPr>
                <w:rFonts w:ascii="Times New Roman" w:hAnsi="Times New Roman"/>
                <w:lang w:val="ru-RU"/>
              </w:rPr>
              <w:t xml:space="preserve">, </w:t>
            </w:r>
            <w:r w:rsidRPr="009067DC">
              <w:rPr>
                <w:rFonts w:ascii="Times New Roman" w:hAnsi="Times New Roman"/>
                <w:lang w:val="uk-UA"/>
              </w:rPr>
              <w:t xml:space="preserve">будинок </w:t>
            </w:r>
            <w:r w:rsidRPr="00645FC2">
              <w:rPr>
                <w:rFonts w:ascii="Times New Roman" w:hAnsi="Times New Roman"/>
                <w:lang w:val="ru-RU"/>
              </w:rPr>
              <w:t>11</w:t>
            </w:r>
          </w:p>
        </w:tc>
      </w:tr>
      <w:tr w:rsidR="009C04EC" w:rsidRPr="00E859A8" w14:paraId="22E33F60" w14:textId="77777777" w:rsidTr="009C04EC">
        <w:tc>
          <w:tcPr>
            <w:tcW w:w="4508" w:type="dxa"/>
          </w:tcPr>
          <w:p w14:paraId="62806C2F" w14:textId="77777777" w:rsidR="009C04EC" w:rsidRPr="009067DC" w:rsidRDefault="009C04EC" w:rsidP="00B45B3D">
            <w:pPr>
              <w:rPr>
                <w:rFonts w:ascii="Times New Roman" w:hAnsi="Times New Roman"/>
                <w:lang w:val="uk-UA"/>
              </w:rPr>
            </w:pPr>
            <w:proofErr w:type="spellStart"/>
            <w:r w:rsidRPr="009067DC">
              <w:rPr>
                <w:rFonts w:ascii="Times New Roman" w:hAnsi="Times New Roman"/>
                <w:lang w:val="uk-UA"/>
              </w:rPr>
              <w:t>Новопетрівський</w:t>
            </w:r>
            <w:proofErr w:type="spellEnd"/>
            <w:r w:rsidRPr="009067DC">
              <w:rPr>
                <w:rFonts w:ascii="Times New Roman" w:hAnsi="Times New Roman"/>
                <w:lang w:val="uk-UA"/>
              </w:rPr>
              <w:t xml:space="preserve"> пункт здоров’я</w:t>
            </w:r>
          </w:p>
        </w:tc>
        <w:tc>
          <w:tcPr>
            <w:tcW w:w="4819" w:type="dxa"/>
            <w:gridSpan w:val="2"/>
          </w:tcPr>
          <w:p w14:paraId="73C3355E" w14:textId="77777777" w:rsidR="009C04EC" w:rsidRPr="009067DC" w:rsidRDefault="009C04EC" w:rsidP="00B45B3D">
            <w:pPr>
              <w:jc w:val="both"/>
              <w:rPr>
                <w:rFonts w:ascii="Times New Roman" w:hAnsi="Times New Roman"/>
                <w:lang w:val="uk-UA"/>
              </w:rPr>
            </w:pPr>
            <w:r w:rsidRPr="009067DC">
              <w:rPr>
                <w:rFonts w:ascii="Times New Roman" w:hAnsi="Times New Roman"/>
                <w:color w:val="000000"/>
                <w:lang w:val="uk-UA"/>
              </w:rPr>
              <w:t xml:space="preserve">70402, </w:t>
            </w:r>
            <w:r>
              <w:rPr>
                <w:rFonts w:ascii="Times New Roman" w:hAnsi="Times New Roman"/>
                <w:lang w:val="uk-UA"/>
              </w:rPr>
              <w:t xml:space="preserve">Запорізька область, Запорізький район, </w:t>
            </w:r>
            <w:r w:rsidRPr="00645FC2">
              <w:rPr>
                <w:rFonts w:ascii="Times New Roman" w:hAnsi="Times New Roman"/>
                <w:color w:val="000000"/>
                <w:lang w:val="ru-RU"/>
              </w:rPr>
              <w:t>с</w:t>
            </w:r>
            <w:proofErr w:type="spellStart"/>
            <w:r>
              <w:rPr>
                <w:rFonts w:ascii="Times New Roman" w:hAnsi="Times New Roman"/>
                <w:color w:val="000000"/>
                <w:lang w:val="uk-UA"/>
              </w:rPr>
              <w:t>ело</w:t>
            </w:r>
            <w:proofErr w:type="spellEnd"/>
            <w:r>
              <w:rPr>
                <w:rFonts w:ascii="Times New Roman" w:hAnsi="Times New Roman"/>
                <w:color w:val="000000"/>
                <w:lang w:val="uk-UA"/>
              </w:rPr>
              <w:t xml:space="preserve"> </w:t>
            </w:r>
            <w:proofErr w:type="spellStart"/>
            <w:r w:rsidRPr="00645FC2">
              <w:rPr>
                <w:rFonts w:ascii="Times New Roman" w:hAnsi="Times New Roman"/>
                <w:color w:val="000000"/>
                <w:lang w:val="ru-RU"/>
              </w:rPr>
              <w:t>Новопетрівка</w:t>
            </w:r>
            <w:proofErr w:type="spellEnd"/>
            <w:r w:rsidRPr="00645FC2">
              <w:rPr>
                <w:rFonts w:ascii="Times New Roman" w:hAnsi="Times New Roman"/>
                <w:color w:val="000000"/>
                <w:lang w:val="ru-RU"/>
              </w:rPr>
              <w:t>,</w:t>
            </w:r>
            <w:r>
              <w:rPr>
                <w:rFonts w:ascii="Times New Roman" w:hAnsi="Times New Roman"/>
                <w:color w:val="000000"/>
                <w:lang w:val="uk-UA"/>
              </w:rPr>
              <w:t xml:space="preserve"> </w:t>
            </w:r>
            <w:proofErr w:type="spellStart"/>
            <w:r w:rsidRPr="00645FC2">
              <w:rPr>
                <w:rFonts w:ascii="Times New Roman" w:hAnsi="Times New Roman"/>
                <w:color w:val="000000"/>
                <w:lang w:val="ru-RU"/>
              </w:rPr>
              <w:t>вул</w:t>
            </w:r>
            <w:r>
              <w:rPr>
                <w:rFonts w:ascii="Times New Roman" w:hAnsi="Times New Roman"/>
                <w:color w:val="000000"/>
                <w:lang w:val="uk-UA"/>
              </w:rPr>
              <w:t>иця</w:t>
            </w:r>
            <w:proofErr w:type="spellEnd"/>
            <w:r>
              <w:rPr>
                <w:rFonts w:ascii="Times New Roman" w:hAnsi="Times New Roman"/>
                <w:color w:val="000000"/>
                <w:lang w:val="uk-UA"/>
              </w:rPr>
              <w:t xml:space="preserve"> </w:t>
            </w:r>
            <w:r w:rsidRPr="00645FC2">
              <w:rPr>
                <w:rFonts w:ascii="Times New Roman" w:hAnsi="Times New Roman"/>
                <w:color w:val="000000"/>
                <w:lang w:val="ru-RU"/>
              </w:rPr>
              <w:t>Центральна,</w:t>
            </w:r>
            <w:r>
              <w:rPr>
                <w:rFonts w:ascii="Times New Roman" w:hAnsi="Times New Roman"/>
                <w:color w:val="000000"/>
                <w:lang w:val="uk-UA"/>
              </w:rPr>
              <w:t xml:space="preserve"> </w:t>
            </w:r>
            <w:r w:rsidRPr="00645FC2">
              <w:rPr>
                <w:rFonts w:ascii="Times New Roman" w:hAnsi="Times New Roman"/>
                <w:color w:val="000000"/>
                <w:lang w:val="ru-RU"/>
              </w:rPr>
              <w:t>84-б</w:t>
            </w:r>
          </w:p>
        </w:tc>
      </w:tr>
    </w:tbl>
    <w:p w14:paraId="014A9CC0" w14:textId="7E44D87C" w:rsidR="00333CA6" w:rsidRPr="00ED1FB9" w:rsidRDefault="00333CA6" w:rsidP="00333CA6">
      <w:pPr>
        <w:widowControl w:val="0"/>
        <w:jc w:val="both"/>
        <w:rPr>
          <w:rFonts w:ascii="Times New Roman" w:eastAsia="Arial" w:hAnsi="Times New Roman"/>
          <w:color w:val="000000"/>
          <w:sz w:val="28"/>
          <w:szCs w:val="28"/>
          <w:lang w:val="uk-UA" w:eastAsia="uk-UA" w:bidi="uk-UA"/>
        </w:rPr>
      </w:pPr>
      <w:r w:rsidRPr="00ED1FB9">
        <w:rPr>
          <w:rFonts w:ascii="Times New Roman" w:eastAsia="Arial" w:hAnsi="Times New Roman"/>
          <w:color w:val="000000"/>
          <w:sz w:val="28"/>
          <w:szCs w:val="28"/>
          <w:lang w:val="uk-UA" w:eastAsia="uk-UA" w:bidi="uk-UA"/>
        </w:rPr>
        <w:t xml:space="preserve">8.1.3. Адміністративно-господарський </w:t>
      </w:r>
      <w:r w:rsidR="0000796D">
        <w:rPr>
          <w:rFonts w:ascii="Times New Roman" w:eastAsia="Arial" w:hAnsi="Times New Roman"/>
          <w:color w:val="000000"/>
          <w:sz w:val="28"/>
          <w:szCs w:val="28"/>
          <w:lang w:val="uk-UA" w:eastAsia="uk-UA" w:bidi="uk-UA"/>
        </w:rPr>
        <w:t>підрозділ</w:t>
      </w:r>
      <w:r>
        <w:rPr>
          <w:rFonts w:ascii="Times New Roman" w:eastAsia="Arial" w:hAnsi="Times New Roman"/>
          <w:color w:val="000000"/>
          <w:sz w:val="28"/>
          <w:szCs w:val="28"/>
          <w:lang w:val="uk-UA" w:eastAsia="uk-UA" w:bidi="uk-UA"/>
        </w:rPr>
        <w:t>.</w:t>
      </w:r>
    </w:p>
    <w:p w14:paraId="266C1EEF" w14:textId="6749BAE5" w:rsidR="00333CA6" w:rsidRPr="00F136BF" w:rsidRDefault="00333CA6" w:rsidP="00333CA6">
      <w:pPr>
        <w:widowControl w:val="0"/>
        <w:jc w:val="both"/>
        <w:rPr>
          <w:rFonts w:ascii="Times New Roman" w:eastAsia="Arial" w:hAnsi="Times New Roman"/>
          <w:color w:val="000000"/>
          <w:sz w:val="28"/>
          <w:szCs w:val="28"/>
          <w:lang w:val="uk-UA" w:eastAsia="uk-UA" w:bidi="uk-UA"/>
        </w:rPr>
      </w:pPr>
      <w:r w:rsidRPr="00ED1FB9">
        <w:rPr>
          <w:rFonts w:ascii="Times New Roman" w:eastAsia="Arial" w:hAnsi="Times New Roman"/>
          <w:color w:val="000000"/>
          <w:sz w:val="28"/>
          <w:szCs w:val="28"/>
          <w:lang w:val="uk-UA" w:eastAsia="uk-UA" w:bidi="uk-UA"/>
        </w:rPr>
        <w:t>8.1.4. Фінансовий відділ</w:t>
      </w:r>
      <w:r>
        <w:rPr>
          <w:rFonts w:ascii="Times New Roman" w:eastAsia="Arial" w:hAnsi="Times New Roman"/>
          <w:color w:val="000000"/>
          <w:sz w:val="28"/>
          <w:szCs w:val="28"/>
          <w:lang w:val="uk-UA" w:eastAsia="uk-UA" w:bidi="uk-UA"/>
        </w:rPr>
        <w:t>.</w:t>
      </w:r>
    </w:p>
    <w:p w14:paraId="60C210B8" w14:textId="1293C101" w:rsidR="002A4A91" w:rsidRPr="00A47300" w:rsidRDefault="00333CA6" w:rsidP="002A4A91">
      <w:pPr>
        <w:rPr>
          <w:rFonts w:ascii="Times New Roman" w:hAnsi="Times New Roman"/>
          <w:sz w:val="28"/>
          <w:szCs w:val="28"/>
          <w:lang w:val="uk-UA"/>
        </w:rPr>
      </w:pPr>
      <w:r w:rsidRPr="00A47300">
        <w:rPr>
          <w:rFonts w:ascii="Times New Roman" w:hAnsi="Times New Roman"/>
          <w:sz w:val="28"/>
          <w:szCs w:val="28"/>
          <w:lang w:val="uk-UA"/>
        </w:rPr>
        <w:t>8.1.5. Відділ інфекційного контролю.</w:t>
      </w:r>
    </w:p>
    <w:p w14:paraId="33C6E305" w14:textId="77777777" w:rsidR="006559C4" w:rsidRPr="00DA758F" w:rsidRDefault="006559C4" w:rsidP="00F90A12">
      <w:pPr>
        <w:rPr>
          <w:rFonts w:ascii="Times New Roman" w:hAnsi="Times New Roman"/>
          <w:sz w:val="28"/>
          <w:szCs w:val="28"/>
          <w:lang w:val="ru-RU"/>
        </w:rPr>
      </w:pPr>
    </w:p>
    <w:p w14:paraId="70000244" w14:textId="77777777" w:rsidR="006559C4" w:rsidRPr="00DA758F" w:rsidRDefault="006559C4" w:rsidP="00F90A12">
      <w:pPr>
        <w:rPr>
          <w:rFonts w:ascii="Times New Roman" w:hAnsi="Times New Roman"/>
          <w:sz w:val="28"/>
          <w:szCs w:val="28"/>
          <w:lang w:val="ru-RU"/>
        </w:rPr>
      </w:pPr>
    </w:p>
    <w:p w14:paraId="64E3FA8F" w14:textId="73AA417C" w:rsidR="00E358C4" w:rsidRDefault="00F90A12" w:rsidP="0038101F">
      <w:pPr>
        <w:tabs>
          <w:tab w:val="left" w:pos="6804"/>
        </w:tabs>
        <w:jc w:val="both"/>
        <w:rPr>
          <w:rFonts w:ascii="Times New Roman" w:hAnsi="Times New Roman"/>
          <w:sz w:val="28"/>
          <w:szCs w:val="28"/>
          <w:lang w:val="ru-RU"/>
        </w:rPr>
      </w:pPr>
      <w:proofErr w:type="spellStart"/>
      <w:r w:rsidRPr="00DA758F">
        <w:rPr>
          <w:rFonts w:ascii="Times New Roman" w:hAnsi="Times New Roman"/>
          <w:sz w:val="28"/>
          <w:szCs w:val="28"/>
          <w:lang w:val="ru-RU"/>
        </w:rPr>
        <w:t>Секретар</w:t>
      </w:r>
      <w:proofErr w:type="spellEnd"/>
      <w:r w:rsidRPr="00DA758F">
        <w:rPr>
          <w:rFonts w:ascii="Times New Roman" w:hAnsi="Times New Roman"/>
          <w:sz w:val="28"/>
          <w:szCs w:val="28"/>
          <w:lang w:val="ru-RU"/>
        </w:rPr>
        <w:t xml:space="preserve"> ради</w:t>
      </w:r>
      <w:r w:rsidRPr="00DA758F">
        <w:rPr>
          <w:rFonts w:ascii="Times New Roman" w:hAnsi="Times New Roman"/>
          <w:sz w:val="28"/>
          <w:szCs w:val="28"/>
          <w:lang w:val="ru-RU"/>
        </w:rPr>
        <w:tab/>
      </w:r>
      <w:proofErr w:type="spellStart"/>
      <w:r w:rsidRPr="00DA758F">
        <w:rPr>
          <w:rFonts w:ascii="Times New Roman" w:hAnsi="Times New Roman"/>
          <w:sz w:val="28"/>
          <w:szCs w:val="28"/>
          <w:lang w:val="ru-RU"/>
        </w:rPr>
        <w:t>Олена</w:t>
      </w:r>
      <w:proofErr w:type="spellEnd"/>
      <w:r w:rsidRPr="00DA758F">
        <w:rPr>
          <w:rFonts w:ascii="Times New Roman" w:hAnsi="Times New Roman"/>
          <w:sz w:val="28"/>
          <w:szCs w:val="28"/>
          <w:lang w:val="ru-RU"/>
        </w:rPr>
        <w:t xml:space="preserve"> ПРАВДЮК</w:t>
      </w:r>
    </w:p>
    <w:p w14:paraId="7C46BE0E" w14:textId="340F0AA2" w:rsidR="00E859A8" w:rsidRDefault="00E859A8" w:rsidP="00E859A8">
      <w:pPr>
        <w:tabs>
          <w:tab w:val="left" w:pos="6540"/>
        </w:tabs>
        <w:jc w:val="both"/>
        <w:rPr>
          <w:rFonts w:ascii="Times New Roman" w:eastAsia="MS ??" w:hAnsi="Times New Roman"/>
          <w:sz w:val="28"/>
          <w:szCs w:val="28"/>
          <w:lang w:val="uk-UA" w:eastAsia="ru-RU" w:bidi="ar-SA"/>
        </w:rPr>
      </w:pPr>
    </w:p>
    <w:p w14:paraId="4017B009" w14:textId="67C9122C" w:rsidR="00E859A8" w:rsidRDefault="00E859A8" w:rsidP="00E859A8">
      <w:pPr>
        <w:tabs>
          <w:tab w:val="left" w:pos="6540"/>
        </w:tabs>
        <w:jc w:val="both"/>
        <w:rPr>
          <w:rFonts w:ascii="Times New Roman" w:eastAsia="MS ??" w:hAnsi="Times New Roman"/>
          <w:sz w:val="28"/>
          <w:szCs w:val="28"/>
          <w:lang w:val="uk-UA" w:eastAsia="ru-RU" w:bidi="ar-SA"/>
        </w:rPr>
      </w:pPr>
    </w:p>
    <w:p w14:paraId="27CB1813" w14:textId="35674E92" w:rsidR="00E859A8" w:rsidRDefault="00E859A8" w:rsidP="00E859A8">
      <w:pPr>
        <w:tabs>
          <w:tab w:val="left" w:pos="6540"/>
        </w:tabs>
        <w:jc w:val="both"/>
        <w:rPr>
          <w:rFonts w:ascii="Times New Roman" w:eastAsia="MS ??" w:hAnsi="Times New Roman"/>
          <w:sz w:val="28"/>
          <w:szCs w:val="28"/>
          <w:lang w:val="uk-UA" w:eastAsia="ru-RU" w:bidi="ar-SA"/>
        </w:rPr>
      </w:pPr>
    </w:p>
    <w:p w14:paraId="573DFD52" w14:textId="002C1B2B" w:rsidR="00E859A8" w:rsidRDefault="00E859A8" w:rsidP="00E859A8">
      <w:pPr>
        <w:tabs>
          <w:tab w:val="left" w:pos="6540"/>
        </w:tabs>
        <w:jc w:val="both"/>
        <w:rPr>
          <w:rFonts w:ascii="Times New Roman" w:eastAsia="MS ??" w:hAnsi="Times New Roman"/>
          <w:sz w:val="28"/>
          <w:szCs w:val="28"/>
          <w:lang w:val="uk-UA" w:eastAsia="ru-RU" w:bidi="ar-SA"/>
        </w:rPr>
      </w:pPr>
    </w:p>
    <w:p w14:paraId="371AF512" w14:textId="20389314" w:rsidR="00E859A8" w:rsidRDefault="00E859A8" w:rsidP="00E859A8">
      <w:pPr>
        <w:tabs>
          <w:tab w:val="left" w:pos="6540"/>
        </w:tabs>
        <w:jc w:val="both"/>
        <w:rPr>
          <w:rFonts w:ascii="Times New Roman" w:eastAsia="MS ??" w:hAnsi="Times New Roman"/>
          <w:sz w:val="28"/>
          <w:szCs w:val="28"/>
          <w:lang w:val="uk-UA" w:eastAsia="ru-RU" w:bidi="ar-SA"/>
        </w:rPr>
      </w:pPr>
    </w:p>
    <w:p w14:paraId="356F1878" w14:textId="020A81E6" w:rsidR="00E859A8" w:rsidRDefault="00E859A8" w:rsidP="00E859A8">
      <w:pPr>
        <w:tabs>
          <w:tab w:val="left" w:pos="6540"/>
        </w:tabs>
        <w:jc w:val="both"/>
        <w:rPr>
          <w:rFonts w:ascii="Times New Roman" w:eastAsia="MS ??" w:hAnsi="Times New Roman"/>
          <w:sz w:val="28"/>
          <w:szCs w:val="28"/>
          <w:lang w:val="uk-UA" w:eastAsia="ru-RU" w:bidi="ar-SA"/>
        </w:rPr>
      </w:pPr>
    </w:p>
    <w:p w14:paraId="682600E9" w14:textId="14FDD8DF" w:rsidR="00E859A8" w:rsidRDefault="00E859A8" w:rsidP="00E859A8">
      <w:pPr>
        <w:tabs>
          <w:tab w:val="left" w:pos="6540"/>
        </w:tabs>
        <w:jc w:val="both"/>
        <w:rPr>
          <w:rFonts w:ascii="Times New Roman" w:eastAsia="MS ??" w:hAnsi="Times New Roman"/>
          <w:sz w:val="28"/>
          <w:szCs w:val="28"/>
          <w:lang w:val="uk-UA" w:eastAsia="ru-RU" w:bidi="ar-SA"/>
        </w:rPr>
      </w:pPr>
    </w:p>
    <w:p w14:paraId="69758E8B" w14:textId="5DEA58CA" w:rsidR="00E859A8" w:rsidRDefault="00E859A8" w:rsidP="00E859A8">
      <w:pPr>
        <w:tabs>
          <w:tab w:val="left" w:pos="6540"/>
        </w:tabs>
        <w:jc w:val="both"/>
        <w:rPr>
          <w:rFonts w:ascii="Times New Roman" w:eastAsia="MS ??" w:hAnsi="Times New Roman"/>
          <w:sz w:val="28"/>
          <w:szCs w:val="28"/>
          <w:lang w:val="uk-UA" w:eastAsia="ru-RU" w:bidi="ar-SA"/>
        </w:rPr>
      </w:pPr>
    </w:p>
    <w:p w14:paraId="025D259D" w14:textId="4A789E8C" w:rsidR="00E859A8" w:rsidRDefault="00E859A8" w:rsidP="00E859A8">
      <w:pPr>
        <w:tabs>
          <w:tab w:val="left" w:pos="6540"/>
        </w:tabs>
        <w:jc w:val="both"/>
        <w:rPr>
          <w:rFonts w:ascii="Times New Roman" w:eastAsia="MS ??" w:hAnsi="Times New Roman"/>
          <w:sz w:val="28"/>
          <w:szCs w:val="28"/>
          <w:lang w:val="uk-UA" w:eastAsia="ru-RU" w:bidi="ar-SA"/>
        </w:rPr>
      </w:pPr>
    </w:p>
    <w:p w14:paraId="106748A4" w14:textId="655A75A5" w:rsidR="00E859A8" w:rsidRDefault="00E859A8" w:rsidP="00E859A8">
      <w:pPr>
        <w:tabs>
          <w:tab w:val="left" w:pos="6540"/>
        </w:tabs>
        <w:jc w:val="both"/>
        <w:rPr>
          <w:rFonts w:ascii="Times New Roman" w:eastAsia="MS ??" w:hAnsi="Times New Roman"/>
          <w:sz w:val="28"/>
          <w:szCs w:val="28"/>
          <w:lang w:val="uk-UA" w:eastAsia="ru-RU" w:bidi="ar-SA"/>
        </w:rPr>
      </w:pPr>
    </w:p>
    <w:p w14:paraId="5A603260" w14:textId="37797B3F" w:rsidR="00E859A8" w:rsidRDefault="00E859A8" w:rsidP="00E859A8">
      <w:pPr>
        <w:tabs>
          <w:tab w:val="left" w:pos="6540"/>
        </w:tabs>
        <w:jc w:val="both"/>
        <w:rPr>
          <w:rFonts w:ascii="Times New Roman" w:eastAsia="MS ??" w:hAnsi="Times New Roman"/>
          <w:sz w:val="28"/>
          <w:szCs w:val="28"/>
          <w:lang w:val="uk-UA" w:eastAsia="ru-RU" w:bidi="ar-SA"/>
        </w:rPr>
      </w:pPr>
    </w:p>
    <w:p w14:paraId="4A79E8B7" w14:textId="41E1A399" w:rsidR="00E859A8" w:rsidRDefault="00E859A8" w:rsidP="00E859A8">
      <w:pPr>
        <w:tabs>
          <w:tab w:val="left" w:pos="6540"/>
        </w:tabs>
        <w:jc w:val="both"/>
        <w:rPr>
          <w:rFonts w:ascii="Times New Roman" w:eastAsia="MS ??" w:hAnsi="Times New Roman"/>
          <w:sz w:val="28"/>
          <w:szCs w:val="28"/>
          <w:lang w:val="uk-UA" w:eastAsia="ru-RU" w:bidi="ar-SA"/>
        </w:rPr>
      </w:pPr>
    </w:p>
    <w:p w14:paraId="084E0CBC" w14:textId="354B4E35" w:rsidR="00E859A8" w:rsidRDefault="00E859A8" w:rsidP="00E859A8">
      <w:pPr>
        <w:tabs>
          <w:tab w:val="left" w:pos="6540"/>
        </w:tabs>
        <w:jc w:val="both"/>
        <w:rPr>
          <w:rFonts w:ascii="Times New Roman" w:eastAsia="MS ??" w:hAnsi="Times New Roman"/>
          <w:sz w:val="28"/>
          <w:szCs w:val="28"/>
          <w:lang w:val="uk-UA" w:eastAsia="ru-RU" w:bidi="ar-SA"/>
        </w:rPr>
      </w:pPr>
    </w:p>
    <w:p w14:paraId="25040CCA" w14:textId="276B6A71" w:rsidR="00E859A8" w:rsidRDefault="00E859A8" w:rsidP="00E859A8">
      <w:pPr>
        <w:tabs>
          <w:tab w:val="left" w:pos="6540"/>
        </w:tabs>
        <w:jc w:val="both"/>
        <w:rPr>
          <w:rFonts w:ascii="Times New Roman" w:eastAsia="MS ??" w:hAnsi="Times New Roman"/>
          <w:sz w:val="28"/>
          <w:szCs w:val="28"/>
          <w:lang w:val="uk-UA" w:eastAsia="ru-RU" w:bidi="ar-SA"/>
        </w:rPr>
      </w:pPr>
    </w:p>
    <w:p w14:paraId="5EDF2859" w14:textId="321BBA1F" w:rsidR="00E859A8" w:rsidRDefault="00E859A8" w:rsidP="00E859A8">
      <w:pPr>
        <w:tabs>
          <w:tab w:val="left" w:pos="6540"/>
        </w:tabs>
        <w:jc w:val="both"/>
        <w:rPr>
          <w:rFonts w:ascii="Times New Roman" w:eastAsia="MS ??" w:hAnsi="Times New Roman"/>
          <w:sz w:val="28"/>
          <w:szCs w:val="28"/>
          <w:lang w:val="uk-UA" w:eastAsia="ru-RU" w:bidi="ar-SA"/>
        </w:rPr>
      </w:pPr>
    </w:p>
    <w:p w14:paraId="6CBFFE4B" w14:textId="1C8B6495" w:rsidR="00E859A8" w:rsidRDefault="00E859A8" w:rsidP="00E859A8">
      <w:pPr>
        <w:tabs>
          <w:tab w:val="left" w:pos="6540"/>
        </w:tabs>
        <w:jc w:val="both"/>
        <w:rPr>
          <w:rFonts w:ascii="Times New Roman" w:eastAsia="MS ??" w:hAnsi="Times New Roman"/>
          <w:sz w:val="28"/>
          <w:szCs w:val="28"/>
          <w:lang w:val="uk-UA" w:eastAsia="ru-RU" w:bidi="ar-SA"/>
        </w:rPr>
      </w:pPr>
    </w:p>
    <w:p w14:paraId="2A9E59CF" w14:textId="17E81E16" w:rsidR="00E859A8" w:rsidRDefault="00E859A8" w:rsidP="00E859A8">
      <w:pPr>
        <w:tabs>
          <w:tab w:val="left" w:pos="6540"/>
        </w:tabs>
        <w:jc w:val="both"/>
        <w:rPr>
          <w:rFonts w:ascii="Times New Roman" w:eastAsia="MS ??" w:hAnsi="Times New Roman"/>
          <w:sz w:val="28"/>
          <w:szCs w:val="28"/>
          <w:lang w:val="uk-UA" w:eastAsia="ru-RU" w:bidi="ar-SA"/>
        </w:rPr>
      </w:pPr>
    </w:p>
    <w:p w14:paraId="3ED6FB33" w14:textId="586F98C3" w:rsidR="00E859A8" w:rsidRDefault="00E859A8" w:rsidP="00E859A8">
      <w:pPr>
        <w:tabs>
          <w:tab w:val="left" w:pos="6540"/>
        </w:tabs>
        <w:jc w:val="both"/>
        <w:rPr>
          <w:rFonts w:ascii="Times New Roman" w:eastAsia="MS ??" w:hAnsi="Times New Roman"/>
          <w:sz w:val="28"/>
          <w:szCs w:val="28"/>
          <w:lang w:val="uk-UA" w:eastAsia="ru-RU" w:bidi="ar-SA"/>
        </w:rPr>
      </w:pPr>
    </w:p>
    <w:p w14:paraId="4C444462" w14:textId="720051BE" w:rsidR="00E859A8" w:rsidRDefault="00E859A8" w:rsidP="00E859A8">
      <w:pPr>
        <w:tabs>
          <w:tab w:val="left" w:pos="6540"/>
        </w:tabs>
        <w:jc w:val="both"/>
        <w:rPr>
          <w:rFonts w:ascii="Times New Roman" w:eastAsia="MS ??" w:hAnsi="Times New Roman"/>
          <w:sz w:val="28"/>
          <w:szCs w:val="28"/>
          <w:lang w:val="uk-UA" w:eastAsia="ru-RU" w:bidi="ar-SA"/>
        </w:rPr>
      </w:pPr>
    </w:p>
    <w:p w14:paraId="114CE6AE" w14:textId="4E3A500A" w:rsidR="00E859A8" w:rsidRDefault="00E859A8" w:rsidP="00E859A8">
      <w:pPr>
        <w:tabs>
          <w:tab w:val="left" w:pos="6540"/>
        </w:tabs>
        <w:jc w:val="both"/>
        <w:rPr>
          <w:rFonts w:ascii="Times New Roman" w:eastAsia="MS ??" w:hAnsi="Times New Roman"/>
          <w:sz w:val="28"/>
          <w:szCs w:val="28"/>
          <w:lang w:val="uk-UA" w:eastAsia="ru-RU" w:bidi="ar-SA"/>
        </w:rPr>
      </w:pPr>
    </w:p>
    <w:p w14:paraId="2E1D7DA1" w14:textId="3C6955D7" w:rsidR="00E859A8" w:rsidRDefault="00E859A8" w:rsidP="00E859A8">
      <w:pPr>
        <w:tabs>
          <w:tab w:val="left" w:pos="6540"/>
        </w:tabs>
        <w:jc w:val="both"/>
        <w:rPr>
          <w:rFonts w:ascii="Times New Roman" w:eastAsia="MS ??" w:hAnsi="Times New Roman"/>
          <w:sz w:val="28"/>
          <w:szCs w:val="28"/>
          <w:lang w:val="uk-UA" w:eastAsia="ru-RU" w:bidi="ar-SA"/>
        </w:rPr>
      </w:pPr>
    </w:p>
    <w:p w14:paraId="300EF678" w14:textId="49121982" w:rsidR="00E859A8" w:rsidRDefault="00E859A8" w:rsidP="00E859A8">
      <w:pPr>
        <w:tabs>
          <w:tab w:val="left" w:pos="6540"/>
        </w:tabs>
        <w:jc w:val="both"/>
        <w:rPr>
          <w:rFonts w:ascii="Times New Roman" w:eastAsia="MS ??" w:hAnsi="Times New Roman"/>
          <w:sz w:val="28"/>
          <w:szCs w:val="28"/>
          <w:lang w:val="uk-UA" w:eastAsia="ru-RU" w:bidi="ar-SA"/>
        </w:rPr>
      </w:pPr>
    </w:p>
    <w:p w14:paraId="566967BE" w14:textId="24BDC3DC" w:rsidR="00E859A8" w:rsidRDefault="00E859A8" w:rsidP="00E859A8">
      <w:pPr>
        <w:tabs>
          <w:tab w:val="left" w:pos="6540"/>
        </w:tabs>
        <w:jc w:val="both"/>
        <w:rPr>
          <w:rFonts w:ascii="Times New Roman" w:eastAsia="MS ??" w:hAnsi="Times New Roman"/>
          <w:sz w:val="28"/>
          <w:szCs w:val="28"/>
          <w:lang w:val="uk-UA" w:eastAsia="ru-RU" w:bidi="ar-SA"/>
        </w:rPr>
      </w:pPr>
    </w:p>
    <w:p w14:paraId="1F0F8E9D" w14:textId="32DEDFA6" w:rsidR="00E859A8" w:rsidRDefault="00E859A8" w:rsidP="00E859A8">
      <w:pPr>
        <w:tabs>
          <w:tab w:val="left" w:pos="6540"/>
        </w:tabs>
        <w:jc w:val="both"/>
        <w:rPr>
          <w:rFonts w:ascii="Times New Roman" w:eastAsia="MS ??" w:hAnsi="Times New Roman"/>
          <w:sz w:val="28"/>
          <w:szCs w:val="28"/>
          <w:lang w:val="uk-UA" w:eastAsia="ru-RU" w:bidi="ar-SA"/>
        </w:rPr>
      </w:pPr>
    </w:p>
    <w:p w14:paraId="2B36A924" w14:textId="6B0388A4" w:rsidR="00E859A8" w:rsidRDefault="00E859A8" w:rsidP="00E859A8">
      <w:pPr>
        <w:tabs>
          <w:tab w:val="left" w:pos="6540"/>
        </w:tabs>
        <w:jc w:val="both"/>
        <w:rPr>
          <w:rFonts w:ascii="Times New Roman" w:eastAsia="MS ??" w:hAnsi="Times New Roman"/>
          <w:sz w:val="28"/>
          <w:szCs w:val="28"/>
          <w:lang w:val="uk-UA" w:eastAsia="ru-RU" w:bidi="ar-SA"/>
        </w:rPr>
      </w:pPr>
    </w:p>
    <w:p w14:paraId="019DEF1F" w14:textId="22EB2F56" w:rsidR="00E859A8" w:rsidRDefault="00E859A8" w:rsidP="00E859A8">
      <w:pPr>
        <w:tabs>
          <w:tab w:val="left" w:pos="6540"/>
        </w:tabs>
        <w:jc w:val="both"/>
        <w:rPr>
          <w:rFonts w:ascii="Times New Roman" w:eastAsia="MS ??" w:hAnsi="Times New Roman"/>
          <w:sz w:val="28"/>
          <w:szCs w:val="28"/>
          <w:lang w:val="uk-UA" w:eastAsia="ru-RU" w:bidi="ar-SA"/>
        </w:rPr>
      </w:pPr>
    </w:p>
    <w:p w14:paraId="3383BD20" w14:textId="5FFB5385" w:rsidR="00E859A8" w:rsidRDefault="00E859A8" w:rsidP="00E859A8">
      <w:pPr>
        <w:tabs>
          <w:tab w:val="left" w:pos="6540"/>
        </w:tabs>
        <w:jc w:val="both"/>
        <w:rPr>
          <w:rFonts w:ascii="Times New Roman" w:eastAsia="MS ??" w:hAnsi="Times New Roman"/>
          <w:sz w:val="28"/>
          <w:szCs w:val="28"/>
          <w:lang w:val="uk-UA" w:eastAsia="ru-RU" w:bidi="ar-SA"/>
        </w:rPr>
      </w:pPr>
    </w:p>
    <w:p w14:paraId="47C0042C" w14:textId="2C6CEEE4" w:rsidR="00E859A8" w:rsidRDefault="00E859A8" w:rsidP="00E859A8">
      <w:pPr>
        <w:tabs>
          <w:tab w:val="left" w:pos="6540"/>
        </w:tabs>
        <w:jc w:val="both"/>
        <w:rPr>
          <w:rFonts w:ascii="Times New Roman" w:eastAsia="MS ??" w:hAnsi="Times New Roman"/>
          <w:sz w:val="28"/>
          <w:szCs w:val="28"/>
          <w:lang w:val="uk-UA" w:eastAsia="ru-RU" w:bidi="ar-SA"/>
        </w:rPr>
      </w:pPr>
    </w:p>
    <w:p w14:paraId="6A1571AC" w14:textId="53B6D350" w:rsidR="00E859A8" w:rsidRDefault="00E859A8" w:rsidP="00E859A8">
      <w:pPr>
        <w:tabs>
          <w:tab w:val="left" w:pos="6540"/>
        </w:tabs>
        <w:jc w:val="both"/>
        <w:rPr>
          <w:rFonts w:ascii="Times New Roman" w:eastAsia="MS ??" w:hAnsi="Times New Roman"/>
          <w:sz w:val="28"/>
          <w:szCs w:val="28"/>
          <w:lang w:val="uk-UA" w:eastAsia="ru-RU" w:bidi="ar-SA"/>
        </w:rPr>
      </w:pPr>
    </w:p>
    <w:p w14:paraId="27D57942" w14:textId="4399A09C" w:rsidR="00E859A8" w:rsidRDefault="00E859A8" w:rsidP="00E859A8">
      <w:pPr>
        <w:tabs>
          <w:tab w:val="left" w:pos="6540"/>
        </w:tabs>
        <w:jc w:val="both"/>
        <w:rPr>
          <w:rFonts w:ascii="Times New Roman" w:eastAsia="MS ??" w:hAnsi="Times New Roman"/>
          <w:sz w:val="28"/>
          <w:szCs w:val="28"/>
          <w:lang w:val="uk-UA" w:eastAsia="ru-RU" w:bidi="ar-SA"/>
        </w:rPr>
      </w:pPr>
    </w:p>
    <w:p w14:paraId="77B34D05" w14:textId="349EBC8B" w:rsidR="00E859A8" w:rsidRDefault="00E859A8" w:rsidP="00E859A8">
      <w:pPr>
        <w:tabs>
          <w:tab w:val="left" w:pos="6540"/>
        </w:tabs>
        <w:jc w:val="both"/>
        <w:rPr>
          <w:rFonts w:ascii="Times New Roman" w:eastAsia="MS ??" w:hAnsi="Times New Roman"/>
          <w:sz w:val="28"/>
          <w:szCs w:val="28"/>
          <w:lang w:val="uk-UA" w:eastAsia="ru-RU" w:bidi="ar-SA"/>
        </w:rPr>
      </w:pPr>
    </w:p>
    <w:p w14:paraId="48B3E08F" w14:textId="37BAB367" w:rsidR="00E859A8" w:rsidRDefault="00E859A8" w:rsidP="00E859A8">
      <w:pPr>
        <w:tabs>
          <w:tab w:val="left" w:pos="6540"/>
        </w:tabs>
        <w:jc w:val="both"/>
        <w:rPr>
          <w:rFonts w:ascii="Times New Roman" w:eastAsia="MS ??" w:hAnsi="Times New Roman"/>
          <w:sz w:val="28"/>
          <w:szCs w:val="28"/>
          <w:lang w:val="uk-UA" w:eastAsia="ru-RU" w:bidi="ar-SA"/>
        </w:rPr>
      </w:pPr>
    </w:p>
    <w:p w14:paraId="10814E03" w14:textId="4B9A8987" w:rsidR="00E859A8" w:rsidRDefault="00E859A8" w:rsidP="00E859A8">
      <w:pPr>
        <w:tabs>
          <w:tab w:val="left" w:pos="6540"/>
        </w:tabs>
        <w:jc w:val="both"/>
        <w:rPr>
          <w:rFonts w:ascii="Times New Roman" w:eastAsia="MS ??" w:hAnsi="Times New Roman"/>
          <w:sz w:val="28"/>
          <w:szCs w:val="28"/>
          <w:lang w:val="uk-UA" w:eastAsia="ru-RU" w:bidi="ar-SA"/>
        </w:rPr>
      </w:pPr>
    </w:p>
    <w:p w14:paraId="029AE1FA" w14:textId="0ADBF6CF" w:rsidR="00E859A8" w:rsidRDefault="00E859A8" w:rsidP="00E859A8">
      <w:pPr>
        <w:tabs>
          <w:tab w:val="left" w:pos="6540"/>
        </w:tabs>
        <w:jc w:val="both"/>
        <w:rPr>
          <w:rFonts w:ascii="Times New Roman" w:eastAsia="MS ??" w:hAnsi="Times New Roman"/>
          <w:sz w:val="28"/>
          <w:szCs w:val="28"/>
          <w:lang w:val="uk-UA" w:eastAsia="ru-RU" w:bidi="ar-SA"/>
        </w:rPr>
      </w:pPr>
    </w:p>
    <w:p w14:paraId="33982584" w14:textId="6EE3F9E7" w:rsidR="00E859A8" w:rsidRDefault="00E859A8" w:rsidP="00E859A8">
      <w:pPr>
        <w:tabs>
          <w:tab w:val="left" w:pos="6540"/>
        </w:tabs>
        <w:jc w:val="both"/>
        <w:rPr>
          <w:rFonts w:ascii="Times New Roman" w:eastAsia="MS ??" w:hAnsi="Times New Roman"/>
          <w:sz w:val="28"/>
          <w:szCs w:val="28"/>
          <w:lang w:val="uk-UA" w:eastAsia="ru-RU" w:bidi="ar-SA"/>
        </w:rPr>
      </w:pPr>
    </w:p>
    <w:p w14:paraId="3AF71661" w14:textId="3422686C" w:rsidR="00E859A8" w:rsidRDefault="00E859A8" w:rsidP="00E859A8">
      <w:pPr>
        <w:tabs>
          <w:tab w:val="left" w:pos="6540"/>
        </w:tabs>
        <w:jc w:val="both"/>
        <w:rPr>
          <w:rFonts w:ascii="Times New Roman" w:eastAsia="MS ??" w:hAnsi="Times New Roman"/>
          <w:sz w:val="28"/>
          <w:szCs w:val="28"/>
          <w:lang w:val="uk-UA" w:eastAsia="ru-RU" w:bidi="ar-SA"/>
        </w:rPr>
      </w:pPr>
    </w:p>
    <w:p w14:paraId="270CC144" w14:textId="77777777" w:rsidR="00E859A8" w:rsidRPr="00E859A8" w:rsidRDefault="00E859A8" w:rsidP="00E859A8">
      <w:pPr>
        <w:tabs>
          <w:tab w:val="left" w:pos="6540"/>
        </w:tabs>
        <w:jc w:val="right"/>
        <w:rPr>
          <w:rFonts w:ascii="Times New Roman" w:eastAsia="MS ??" w:hAnsi="Times New Roman"/>
          <w:sz w:val="28"/>
          <w:szCs w:val="28"/>
          <w:lang w:val="uk-UA" w:eastAsia="ru-RU" w:bidi="ar-SA"/>
        </w:rPr>
      </w:pPr>
    </w:p>
    <w:p w14:paraId="40F60F7B" w14:textId="77777777" w:rsidR="00E859A8" w:rsidRPr="00E859A8" w:rsidRDefault="00E859A8" w:rsidP="00E859A8">
      <w:pPr>
        <w:widowControl w:val="0"/>
        <w:ind w:left="4679" w:firstLine="708"/>
        <w:rPr>
          <w:rFonts w:ascii="Times New Roman" w:eastAsia="Arial" w:hAnsi="Times New Roman"/>
          <w:sz w:val="28"/>
          <w:szCs w:val="28"/>
          <w:lang w:val="uk-UA" w:bidi="ar-SA"/>
        </w:rPr>
      </w:pPr>
      <w:r w:rsidRPr="00E859A8">
        <w:rPr>
          <w:rFonts w:ascii="Times New Roman" w:eastAsia="Arial" w:hAnsi="Times New Roman"/>
          <w:color w:val="000000"/>
          <w:sz w:val="28"/>
          <w:szCs w:val="28"/>
          <w:lang w:val="uk-UA" w:eastAsia="uk-UA" w:bidi="uk-UA"/>
        </w:rPr>
        <w:t>ЗАТВЕРДЖЕНО</w:t>
      </w:r>
    </w:p>
    <w:p w14:paraId="517B637B" w14:textId="328353B3" w:rsidR="00E859A8" w:rsidRPr="00A47300" w:rsidRDefault="00E859A8" w:rsidP="00E859A8">
      <w:pPr>
        <w:suppressAutoHyphens/>
        <w:ind w:left="5387"/>
        <w:rPr>
          <w:rFonts w:ascii="Times New Roman" w:eastAsia="Calibri" w:hAnsi="Times New Roman"/>
          <w:sz w:val="28"/>
          <w:szCs w:val="28"/>
          <w:lang w:val="uk-UA" w:eastAsia="uk-UA" w:bidi="ar-SA"/>
        </w:rPr>
      </w:pPr>
      <w:r w:rsidRPr="00A47300">
        <w:rPr>
          <w:rFonts w:ascii="Times New Roman" w:eastAsia="Calibri" w:hAnsi="Times New Roman"/>
          <w:sz w:val="28"/>
          <w:szCs w:val="28"/>
          <w:lang w:val="uk-UA" w:eastAsia="uk-UA" w:bidi="ar-SA"/>
        </w:rPr>
        <w:t xml:space="preserve">рішення </w:t>
      </w:r>
      <w:r>
        <w:rPr>
          <w:rFonts w:ascii="Times New Roman" w:eastAsia="Calibri" w:hAnsi="Times New Roman"/>
          <w:sz w:val="28"/>
          <w:szCs w:val="28"/>
          <w:lang w:val="uk-UA" w:eastAsia="uk-UA" w:bidi="ar-SA"/>
        </w:rPr>
        <w:t>п’ятдесят дев’ятої</w:t>
      </w:r>
      <w:r w:rsidRPr="00A47300">
        <w:rPr>
          <w:rFonts w:ascii="Times New Roman" w:eastAsia="Calibri" w:hAnsi="Times New Roman"/>
          <w:sz w:val="28"/>
          <w:szCs w:val="28"/>
          <w:lang w:val="uk-UA" w:eastAsia="uk-UA" w:bidi="ar-SA"/>
        </w:rPr>
        <w:t xml:space="preserve"> </w:t>
      </w:r>
      <w:r>
        <w:rPr>
          <w:rFonts w:ascii="Times New Roman" w:eastAsia="Calibri" w:hAnsi="Times New Roman"/>
          <w:sz w:val="28"/>
          <w:szCs w:val="28"/>
          <w:lang w:val="uk-UA" w:eastAsia="uk-UA" w:bidi="ar-SA"/>
        </w:rPr>
        <w:t>поза</w:t>
      </w:r>
      <w:r w:rsidRPr="00A47300">
        <w:rPr>
          <w:rFonts w:ascii="Times New Roman" w:eastAsia="Calibri" w:hAnsi="Times New Roman"/>
          <w:sz w:val="28"/>
          <w:szCs w:val="28"/>
          <w:lang w:val="uk-UA" w:eastAsia="uk-UA" w:bidi="ar-SA"/>
        </w:rPr>
        <w:t xml:space="preserve">чергової сесії </w:t>
      </w:r>
      <w:r w:rsidRPr="00A47300">
        <w:rPr>
          <w:rFonts w:ascii="Times New Roman" w:eastAsia="Calibri" w:hAnsi="Times New Roman"/>
          <w:sz w:val="28"/>
          <w:szCs w:val="28"/>
          <w:lang w:eastAsia="uk-UA" w:bidi="ar-SA"/>
        </w:rPr>
        <w:t>VIII</w:t>
      </w:r>
      <w:r w:rsidRPr="00A47300">
        <w:rPr>
          <w:rFonts w:ascii="Times New Roman" w:eastAsia="Calibri" w:hAnsi="Times New Roman"/>
          <w:sz w:val="28"/>
          <w:szCs w:val="28"/>
          <w:lang w:val="uk-UA" w:eastAsia="uk-UA" w:bidi="ar-SA"/>
        </w:rPr>
        <w:t xml:space="preserve"> скликання </w:t>
      </w:r>
      <w:proofErr w:type="spellStart"/>
      <w:r w:rsidRPr="00A47300">
        <w:rPr>
          <w:rFonts w:ascii="Times New Roman" w:eastAsia="Calibri" w:hAnsi="Times New Roman"/>
          <w:sz w:val="28"/>
          <w:szCs w:val="28"/>
          <w:lang w:val="uk-UA" w:eastAsia="uk-UA" w:bidi="ar-SA"/>
        </w:rPr>
        <w:t>Широківської</w:t>
      </w:r>
      <w:proofErr w:type="spellEnd"/>
      <w:r w:rsidRPr="00A47300">
        <w:rPr>
          <w:rFonts w:ascii="Times New Roman" w:eastAsia="Calibri" w:hAnsi="Times New Roman"/>
          <w:sz w:val="28"/>
          <w:szCs w:val="28"/>
          <w:lang w:val="uk-UA" w:eastAsia="uk-UA" w:bidi="ar-SA"/>
        </w:rPr>
        <w:t xml:space="preserve"> сільської ради Запорізького району </w:t>
      </w:r>
    </w:p>
    <w:p w14:paraId="05A45328" w14:textId="77777777" w:rsidR="00E859A8" w:rsidRPr="00A47300" w:rsidRDefault="00E859A8" w:rsidP="00E859A8">
      <w:pPr>
        <w:suppressAutoHyphens/>
        <w:ind w:left="5387"/>
        <w:rPr>
          <w:rFonts w:ascii="Times New Roman" w:eastAsia="Calibri" w:hAnsi="Times New Roman"/>
          <w:sz w:val="28"/>
          <w:szCs w:val="28"/>
          <w:lang w:val="uk-UA" w:eastAsia="uk-UA" w:bidi="ar-SA"/>
        </w:rPr>
      </w:pPr>
      <w:r w:rsidRPr="00A47300">
        <w:rPr>
          <w:rFonts w:ascii="Times New Roman" w:eastAsia="Calibri" w:hAnsi="Times New Roman"/>
          <w:sz w:val="28"/>
          <w:szCs w:val="28"/>
          <w:lang w:val="uk-UA" w:eastAsia="uk-UA" w:bidi="ar-SA"/>
        </w:rPr>
        <w:t>Запорізької області</w:t>
      </w:r>
    </w:p>
    <w:p w14:paraId="0C16E779" w14:textId="77777777" w:rsidR="00E859A8" w:rsidRPr="00A47300" w:rsidRDefault="00E859A8" w:rsidP="00E859A8">
      <w:pPr>
        <w:suppressAutoHyphens/>
        <w:ind w:left="5387"/>
        <w:rPr>
          <w:rFonts w:ascii="Times New Roman" w:eastAsia="Calibri" w:hAnsi="Times New Roman"/>
          <w:sz w:val="28"/>
          <w:szCs w:val="28"/>
          <w:lang w:val="uk-UA" w:eastAsia="uk-UA" w:bidi="ar-SA"/>
        </w:rPr>
      </w:pPr>
      <w:r w:rsidRPr="00A47300">
        <w:rPr>
          <w:rFonts w:ascii="Times New Roman" w:eastAsia="Calibri" w:hAnsi="Times New Roman"/>
          <w:sz w:val="28"/>
          <w:szCs w:val="28"/>
          <w:lang w:val="uk-UA" w:eastAsia="uk-UA" w:bidi="ar-SA"/>
        </w:rPr>
        <w:t xml:space="preserve">від 02.05.2025 р. № </w:t>
      </w:r>
      <w:r>
        <w:rPr>
          <w:rFonts w:ascii="Times New Roman" w:eastAsia="Calibri" w:hAnsi="Times New Roman"/>
          <w:sz w:val="28"/>
          <w:szCs w:val="28"/>
          <w:lang w:val="uk-UA" w:eastAsia="uk-UA" w:bidi="ar-SA"/>
        </w:rPr>
        <w:t>40</w:t>
      </w:r>
    </w:p>
    <w:p w14:paraId="37891D54" w14:textId="77777777" w:rsidR="00E859A8" w:rsidRPr="00E859A8" w:rsidRDefault="00E859A8" w:rsidP="00E859A8">
      <w:pPr>
        <w:widowControl w:val="0"/>
        <w:tabs>
          <w:tab w:val="left" w:leader="underscore" w:pos="7260"/>
          <w:tab w:val="left" w:leader="underscore" w:pos="8028"/>
        </w:tabs>
        <w:spacing w:line="230" w:lineRule="exact"/>
        <w:jc w:val="both"/>
        <w:rPr>
          <w:rFonts w:ascii="Times New Roman" w:eastAsia="Arial" w:hAnsi="Times New Roman"/>
          <w:sz w:val="28"/>
          <w:szCs w:val="28"/>
          <w:lang w:val="uk-UA" w:bidi="ar-SA"/>
        </w:rPr>
      </w:pPr>
    </w:p>
    <w:p w14:paraId="2236FF34" w14:textId="77777777" w:rsidR="00E859A8" w:rsidRPr="00E859A8" w:rsidRDefault="00E859A8" w:rsidP="00E859A8">
      <w:pPr>
        <w:widowControl w:val="0"/>
        <w:tabs>
          <w:tab w:val="left" w:leader="underscore" w:pos="7260"/>
          <w:tab w:val="left" w:leader="underscore" w:pos="8028"/>
        </w:tabs>
        <w:spacing w:line="230" w:lineRule="exact"/>
        <w:jc w:val="both"/>
        <w:rPr>
          <w:rFonts w:ascii="Times New Roman" w:eastAsia="Arial" w:hAnsi="Times New Roman"/>
          <w:sz w:val="28"/>
          <w:szCs w:val="28"/>
          <w:lang w:val="uk-UA" w:bidi="ar-SA"/>
        </w:rPr>
      </w:pPr>
    </w:p>
    <w:p w14:paraId="32E91FA5" w14:textId="77777777" w:rsidR="00E859A8" w:rsidRPr="00E859A8" w:rsidRDefault="00E859A8" w:rsidP="00E859A8">
      <w:pPr>
        <w:widowControl w:val="0"/>
        <w:tabs>
          <w:tab w:val="left" w:leader="underscore" w:pos="7260"/>
          <w:tab w:val="left" w:leader="underscore" w:pos="8028"/>
        </w:tabs>
        <w:spacing w:line="230" w:lineRule="exact"/>
        <w:jc w:val="both"/>
        <w:rPr>
          <w:rFonts w:ascii="Times New Roman" w:eastAsia="Arial" w:hAnsi="Times New Roman"/>
          <w:sz w:val="28"/>
          <w:szCs w:val="28"/>
          <w:lang w:val="uk-UA" w:bidi="ar-SA"/>
        </w:rPr>
      </w:pPr>
    </w:p>
    <w:p w14:paraId="346FC7CC" w14:textId="77777777" w:rsidR="00E859A8" w:rsidRPr="00E859A8" w:rsidRDefault="00E859A8" w:rsidP="00E859A8">
      <w:pPr>
        <w:widowControl w:val="0"/>
        <w:tabs>
          <w:tab w:val="left" w:leader="underscore" w:pos="7260"/>
          <w:tab w:val="left" w:leader="underscore" w:pos="8028"/>
        </w:tabs>
        <w:spacing w:line="230" w:lineRule="exact"/>
        <w:jc w:val="both"/>
        <w:rPr>
          <w:rFonts w:ascii="Times New Roman" w:eastAsia="Arial" w:hAnsi="Times New Roman"/>
          <w:sz w:val="28"/>
          <w:szCs w:val="28"/>
          <w:lang w:val="uk-UA" w:bidi="ar-SA"/>
        </w:rPr>
      </w:pPr>
    </w:p>
    <w:p w14:paraId="3F50A232" w14:textId="77777777" w:rsidR="00E859A8" w:rsidRPr="00E859A8" w:rsidRDefault="00E859A8" w:rsidP="00E859A8">
      <w:pPr>
        <w:widowControl w:val="0"/>
        <w:tabs>
          <w:tab w:val="left" w:leader="underscore" w:pos="7260"/>
          <w:tab w:val="left" w:leader="underscore" w:pos="8028"/>
        </w:tabs>
        <w:spacing w:line="230" w:lineRule="exact"/>
        <w:jc w:val="both"/>
        <w:rPr>
          <w:rFonts w:ascii="Times New Roman" w:eastAsia="Arial" w:hAnsi="Times New Roman"/>
          <w:sz w:val="28"/>
          <w:szCs w:val="28"/>
          <w:lang w:val="uk-UA" w:bidi="ar-SA"/>
        </w:rPr>
      </w:pPr>
    </w:p>
    <w:p w14:paraId="136B1DC7" w14:textId="77777777" w:rsidR="00E859A8" w:rsidRPr="00E859A8" w:rsidRDefault="00E859A8" w:rsidP="00E859A8">
      <w:pPr>
        <w:widowControl w:val="0"/>
        <w:tabs>
          <w:tab w:val="left" w:leader="underscore" w:pos="7260"/>
          <w:tab w:val="left" w:leader="underscore" w:pos="8028"/>
        </w:tabs>
        <w:spacing w:line="230" w:lineRule="exact"/>
        <w:jc w:val="both"/>
        <w:rPr>
          <w:rFonts w:ascii="Times New Roman" w:eastAsia="Arial" w:hAnsi="Times New Roman"/>
          <w:sz w:val="28"/>
          <w:szCs w:val="28"/>
          <w:lang w:val="uk-UA" w:bidi="ar-SA"/>
        </w:rPr>
      </w:pPr>
    </w:p>
    <w:p w14:paraId="0F6204F5" w14:textId="77777777" w:rsidR="00E859A8" w:rsidRPr="00E859A8" w:rsidRDefault="00E859A8" w:rsidP="00E859A8">
      <w:pPr>
        <w:widowControl w:val="0"/>
        <w:tabs>
          <w:tab w:val="left" w:leader="underscore" w:pos="7260"/>
          <w:tab w:val="left" w:leader="underscore" w:pos="8028"/>
        </w:tabs>
        <w:spacing w:line="230" w:lineRule="exact"/>
        <w:jc w:val="both"/>
        <w:rPr>
          <w:rFonts w:ascii="Times New Roman" w:eastAsia="Arial" w:hAnsi="Times New Roman"/>
          <w:sz w:val="28"/>
          <w:szCs w:val="28"/>
          <w:lang w:val="uk-UA" w:bidi="ar-SA"/>
        </w:rPr>
      </w:pPr>
    </w:p>
    <w:p w14:paraId="3E64DE2E" w14:textId="77777777" w:rsidR="00E859A8" w:rsidRPr="00E859A8" w:rsidRDefault="00E859A8" w:rsidP="00E859A8">
      <w:pPr>
        <w:widowControl w:val="0"/>
        <w:tabs>
          <w:tab w:val="left" w:leader="underscore" w:pos="7260"/>
          <w:tab w:val="left" w:leader="underscore" w:pos="8028"/>
        </w:tabs>
        <w:spacing w:line="230" w:lineRule="exact"/>
        <w:jc w:val="both"/>
        <w:rPr>
          <w:rFonts w:ascii="Times New Roman" w:eastAsia="Arial" w:hAnsi="Times New Roman"/>
          <w:sz w:val="28"/>
          <w:szCs w:val="28"/>
          <w:lang w:val="uk-UA" w:bidi="ar-SA"/>
        </w:rPr>
      </w:pPr>
    </w:p>
    <w:p w14:paraId="3EAC66E0" w14:textId="77777777" w:rsidR="00E859A8" w:rsidRPr="00E859A8" w:rsidRDefault="00E859A8" w:rsidP="00E859A8">
      <w:pPr>
        <w:widowControl w:val="0"/>
        <w:tabs>
          <w:tab w:val="left" w:leader="underscore" w:pos="7260"/>
          <w:tab w:val="left" w:leader="underscore" w:pos="8028"/>
        </w:tabs>
        <w:spacing w:line="230" w:lineRule="exact"/>
        <w:jc w:val="both"/>
        <w:rPr>
          <w:rFonts w:ascii="Times New Roman" w:eastAsia="Arial" w:hAnsi="Times New Roman"/>
          <w:sz w:val="28"/>
          <w:szCs w:val="28"/>
          <w:lang w:val="uk-UA" w:bidi="ar-SA"/>
        </w:rPr>
      </w:pPr>
    </w:p>
    <w:p w14:paraId="76F362E2" w14:textId="77777777" w:rsidR="00E859A8" w:rsidRPr="00E859A8" w:rsidRDefault="00E859A8" w:rsidP="00E859A8">
      <w:pPr>
        <w:widowControl w:val="0"/>
        <w:tabs>
          <w:tab w:val="left" w:leader="underscore" w:pos="7260"/>
          <w:tab w:val="left" w:leader="underscore" w:pos="8028"/>
        </w:tabs>
        <w:spacing w:line="230" w:lineRule="exact"/>
        <w:jc w:val="both"/>
        <w:rPr>
          <w:rFonts w:ascii="Times New Roman" w:eastAsia="Arial" w:hAnsi="Times New Roman"/>
          <w:sz w:val="28"/>
          <w:szCs w:val="28"/>
          <w:lang w:val="uk-UA" w:bidi="ar-SA"/>
        </w:rPr>
      </w:pPr>
    </w:p>
    <w:p w14:paraId="72256B30" w14:textId="77777777" w:rsidR="00E859A8" w:rsidRPr="00E859A8" w:rsidRDefault="00E859A8" w:rsidP="00E859A8">
      <w:pPr>
        <w:widowControl w:val="0"/>
        <w:tabs>
          <w:tab w:val="left" w:leader="underscore" w:pos="7260"/>
          <w:tab w:val="left" w:leader="underscore" w:pos="8028"/>
        </w:tabs>
        <w:spacing w:line="230" w:lineRule="exact"/>
        <w:jc w:val="both"/>
        <w:rPr>
          <w:rFonts w:ascii="Times New Roman" w:eastAsia="Arial" w:hAnsi="Times New Roman"/>
          <w:sz w:val="28"/>
          <w:szCs w:val="28"/>
          <w:lang w:val="uk-UA" w:bidi="ar-SA"/>
        </w:rPr>
      </w:pPr>
    </w:p>
    <w:p w14:paraId="208E10A4" w14:textId="77777777" w:rsidR="00E859A8" w:rsidRPr="00E859A8" w:rsidRDefault="00E859A8" w:rsidP="00E859A8">
      <w:pPr>
        <w:widowControl w:val="0"/>
        <w:tabs>
          <w:tab w:val="left" w:leader="underscore" w:pos="7260"/>
          <w:tab w:val="left" w:leader="underscore" w:pos="8028"/>
        </w:tabs>
        <w:spacing w:line="230" w:lineRule="exact"/>
        <w:jc w:val="both"/>
        <w:rPr>
          <w:rFonts w:ascii="Times New Roman" w:eastAsia="Arial" w:hAnsi="Times New Roman"/>
          <w:sz w:val="28"/>
          <w:szCs w:val="28"/>
          <w:lang w:val="uk-UA" w:bidi="ar-SA"/>
        </w:rPr>
      </w:pPr>
    </w:p>
    <w:p w14:paraId="05213554" w14:textId="77777777" w:rsidR="00E859A8" w:rsidRPr="00E859A8" w:rsidRDefault="00E859A8" w:rsidP="00E859A8">
      <w:pPr>
        <w:widowControl w:val="0"/>
        <w:tabs>
          <w:tab w:val="left" w:leader="underscore" w:pos="7260"/>
          <w:tab w:val="left" w:leader="underscore" w:pos="8028"/>
        </w:tabs>
        <w:spacing w:line="230" w:lineRule="exact"/>
        <w:jc w:val="both"/>
        <w:rPr>
          <w:rFonts w:ascii="Times New Roman" w:eastAsia="Arial" w:hAnsi="Times New Roman"/>
          <w:sz w:val="28"/>
          <w:szCs w:val="28"/>
          <w:lang w:val="uk-UA" w:bidi="ar-SA"/>
        </w:rPr>
      </w:pPr>
    </w:p>
    <w:p w14:paraId="66079182" w14:textId="77777777" w:rsidR="00E859A8" w:rsidRPr="00E859A8" w:rsidRDefault="00E859A8" w:rsidP="00E859A8">
      <w:pPr>
        <w:widowControl w:val="0"/>
        <w:tabs>
          <w:tab w:val="left" w:leader="underscore" w:pos="7260"/>
          <w:tab w:val="left" w:leader="underscore" w:pos="8028"/>
        </w:tabs>
        <w:spacing w:line="230" w:lineRule="exact"/>
        <w:jc w:val="both"/>
        <w:rPr>
          <w:rFonts w:ascii="Times New Roman" w:eastAsia="Arial" w:hAnsi="Times New Roman"/>
          <w:sz w:val="28"/>
          <w:szCs w:val="28"/>
          <w:lang w:val="uk-UA" w:bidi="ar-SA"/>
        </w:rPr>
      </w:pPr>
    </w:p>
    <w:p w14:paraId="4B6618B2" w14:textId="77777777" w:rsidR="00E859A8" w:rsidRPr="00E859A8" w:rsidRDefault="00E859A8" w:rsidP="00E859A8">
      <w:pPr>
        <w:widowControl w:val="0"/>
        <w:tabs>
          <w:tab w:val="left" w:leader="underscore" w:pos="7260"/>
          <w:tab w:val="left" w:leader="underscore" w:pos="8028"/>
        </w:tabs>
        <w:spacing w:line="230" w:lineRule="exact"/>
        <w:jc w:val="both"/>
        <w:rPr>
          <w:rFonts w:ascii="Times New Roman" w:eastAsia="Arial" w:hAnsi="Times New Roman"/>
          <w:sz w:val="28"/>
          <w:szCs w:val="28"/>
          <w:lang w:val="uk-UA" w:bidi="ar-SA"/>
        </w:rPr>
      </w:pPr>
    </w:p>
    <w:p w14:paraId="26CE30CB" w14:textId="77777777" w:rsidR="00E859A8" w:rsidRPr="00E859A8" w:rsidRDefault="00E859A8" w:rsidP="00E859A8">
      <w:pPr>
        <w:widowControl w:val="0"/>
        <w:tabs>
          <w:tab w:val="left" w:leader="underscore" w:pos="7260"/>
          <w:tab w:val="left" w:leader="underscore" w:pos="8028"/>
        </w:tabs>
        <w:spacing w:line="230" w:lineRule="exact"/>
        <w:jc w:val="both"/>
        <w:rPr>
          <w:rFonts w:ascii="Times New Roman" w:eastAsia="Arial" w:hAnsi="Times New Roman"/>
          <w:sz w:val="28"/>
          <w:szCs w:val="28"/>
          <w:lang w:val="uk-UA" w:bidi="ar-SA"/>
        </w:rPr>
      </w:pPr>
    </w:p>
    <w:p w14:paraId="4F32A433" w14:textId="77777777" w:rsidR="00E859A8" w:rsidRPr="00E859A8" w:rsidRDefault="00E859A8" w:rsidP="00E859A8">
      <w:pPr>
        <w:widowControl w:val="0"/>
        <w:tabs>
          <w:tab w:val="left" w:leader="underscore" w:pos="7260"/>
          <w:tab w:val="left" w:leader="underscore" w:pos="8028"/>
        </w:tabs>
        <w:jc w:val="both"/>
        <w:rPr>
          <w:rFonts w:ascii="Times New Roman" w:eastAsia="Arial" w:hAnsi="Times New Roman"/>
          <w:sz w:val="28"/>
          <w:szCs w:val="28"/>
          <w:lang w:val="uk-UA" w:bidi="ar-SA"/>
        </w:rPr>
      </w:pPr>
    </w:p>
    <w:p w14:paraId="64D22B2A" w14:textId="77777777" w:rsidR="00E859A8" w:rsidRPr="00E859A8" w:rsidRDefault="00E859A8" w:rsidP="00E859A8">
      <w:pPr>
        <w:widowControl w:val="0"/>
        <w:jc w:val="center"/>
        <w:rPr>
          <w:rFonts w:ascii="Times New Roman" w:eastAsia="Arial" w:hAnsi="Times New Roman"/>
          <w:b/>
          <w:bCs/>
          <w:color w:val="000000"/>
          <w:sz w:val="28"/>
          <w:szCs w:val="28"/>
          <w:lang w:val="uk-UA" w:eastAsia="uk-UA" w:bidi="uk-UA"/>
        </w:rPr>
      </w:pPr>
      <w:r w:rsidRPr="00E859A8">
        <w:rPr>
          <w:rFonts w:ascii="Times New Roman" w:eastAsia="Arial" w:hAnsi="Times New Roman"/>
          <w:b/>
          <w:bCs/>
          <w:color w:val="000000"/>
          <w:sz w:val="28"/>
          <w:szCs w:val="28"/>
          <w:lang w:val="uk-UA" w:eastAsia="uk-UA" w:bidi="uk-UA"/>
        </w:rPr>
        <w:t>С Т А Т У Т</w:t>
      </w:r>
    </w:p>
    <w:p w14:paraId="6DCEE703" w14:textId="77777777" w:rsidR="00E859A8" w:rsidRPr="00E859A8" w:rsidRDefault="00E859A8" w:rsidP="00E859A8">
      <w:pPr>
        <w:widowControl w:val="0"/>
        <w:jc w:val="center"/>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КОМУНАЛЬНОГО НЕКОМЕРЦІЙНОГО ПІДПРИЄМСТВА</w:t>
      </w:r>
      <w:r w:rsidRPr="00E859A8">
        <w:rPr>
          <w:rFonts w:ascii="Times New Roman" w:eastAsia="Arial" w:hAnsi="Times New Roman"/>
          <w:color w:val="000000"/>
          <w:sz w:val="28"/>
          <w:szCs w:val="28"/>
          <w:lang w:val="uk-UA" w:eastAsia="uk-UA" w:bidi="uk-UA"/>
        </w:rPr>
        <w:br/>
        <w:t>«КЛІНІКА «СІМЕЙНИЙ ЛІКАР»</w:t>
      </w:r>
    </w:p>
    <w:p w14:paraId="3581487D" w14:textId="77777777" w:rsidR="00E859A8" w:rsidRPr="00E859A8" w:rsidRDefault="00E859A8" w:rsidP="00E859A8">
      <w:pPr>
        <w:widowControl w:val="0"/>
        <w:jc w:val="center"/>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ради Запорізького району </w:t>
      </w:r>
    </w:p>
    <w:p w14:paraId="3BC6BA8D" w14:textId="77777777" w:rsidR="00E859A8" w:rsidRPr="00E859A8" w:rsidRDefault="00E859A8" w:rsidP="00E859A8">
      <w:pPr>
        <w:widowControl w:val="0"/>
        <w:jc w:val="center"/>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Запорізької області </w:t>
      </w:r>
    </w:p>
    <w:p w14:paraId="51EF9694"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(нова редакція)</w:t>
      </w:r>
    </w:p>
    <w:p w14:paraId="6F70800F"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49EDA68D"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3D1B46AA"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5A72C09F"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7F547DEE"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6770226C"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53E578F4"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255DFBD0"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219225DE"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7EC37E2D"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2CCC7DF5"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3C08F25A"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3E463213"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25FBD267"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48C3888B"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105A0F25"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6A03BF54"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2CCFDEE5"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3DA6C7D1"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424C617C"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0744B39B"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71AB07D0"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4957B3D8"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449B33EB"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236BE71C" w14:textId="77777777" w:rsidR="00E859A8" w:rsidRPr="00E859A8" w:rsidRDefault="00E859A8" w:rsidP="00E859A8">
      <w:pPr>
        <w:widowControl w:val="0"/>
        <w:spacing w:line="230" w:lineRule="exact"/>
        <w:rPr>
          <w:rFonts w:ascii="Times New Roman" w:eastAsia="Arial" w:hAnsi="Times New Roman"/>
          <w:color w:val="000000"/>
          <w:sz w:val="28"/>
          <w:szCs w:val="28"/>
          <w:lang w:val="uk-UA" w:eastAsia="uk-UA" w:bidi="uk-UA"/>
        </w:rPr>
      </w:pPr>
    </w:p>
    <w:p w14:paraId="7D8DDB5C"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46254F7C" w14:textId="35F6DB12" w:rsid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м. Запоріжжя</w:t>
      </w:r>
    </w:p>
    <w:p w14:paraId="5A3F1981"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206713A7" w14:textId="41C24D25" w:rsid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2025 рік</w:t>
      </w:r>
    </w:p>
    <w:p w14:paraId="561651C4" w14:textId="314BB76D" w:rsid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40C8A7AA"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p>
    <w:p w14:paraId="2D69ABB6" w14:textId="77777777" w:rsidR="00E859A8" w:rsidRPr="00E859A8" w:rsidRDefault="00E859A8" w:rsidP="00E859A8">
      <w:pPr>
        <w:widowControl w:val="0"/>
        <w:spacing w:line="230" w:lineRule="exact"/>
        <w:jc w:val="center"/>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 ЗАГАЛЬНІ ПОЛОЖЕННЯ</w:t>
      </w:r>
    </w:p>
    <w:p w14:paraId="49ED27E1"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1.1.</w:t>
      </w:r>
      <w:r w:rsidRPr="00E859A8">
        <w:rPr>
          <w:rFonts w:ascii="Times New Roman" w:eastAsia="Arial" w:hAnsi="Times New Roman"/>
          <w:color w:val="000000"/>
          <w:sz w:val="28"/>
          <w:szCs w:val="28"/>
          <w:lang w:val="uk-UA" w:eastAsia="uk-UA" w:bidi="uk-UA"/>
        </w:rPr>
        <w:tab/>
        <w:t xml:space="preserve">КОМУНАЛЬНЕ НЕКОМЕРЦІЙНЕ ПІДПРИЄМСТВО «КЛІНІКА «СІМЕЙНИЙ ЛІКАР» ШИРОКІВСЬКОЇ СІЛЬСЬКОЇ РАДИ ЗАПОРІЗЬКОГО РАЙОНУ ЗАПОРІЗЬКОЇ ОБЛАСТІ (ЄДРПОУ 02006722) (надалі - Підприємство) є лікарняним закладом охорони здоров’я, що надає послуги первинної, вторинної (спеціалізованої) медичної допомоги, в тому числі паліативної допомоги (в умовах стаціонару) та медичної реабілітації будь - яким особам, здійснює професійні медичні огляди, в порядку та на умовах, встановлених законодавством України та цим Статутом, вживає заходів із профілактики захворювань населення та підтримки громадського здоров’я. </w:t>
      </w:r>
    </w:p>
    <w:p w14:paraId="2A1FB683"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1.1.1 На Підприємстві діє позаштатна військово-лікарська комісія, що здійснює медичний огляд допризовників, призовників, військовослужбовців.</w:t>
      </w:r>
    </w:p>
    <w:p w14:paraId="1DA975EA"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1.1.2 Підприємство здійснює господарську некомерційну діяльність, спрямовану на досягнення соціальних та інших результатів у сфері охорони здоров’я без мети одержання прибутку, а також бере участь у виконанні державних, регіональних та місцевих програм у сфері охорони здоров’я в установленому порядку.</w:t>
      </w:r>
    </w:p>
    <w:p w14:paraId="091D5FF0"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1.1.3 Підприємство є суб’єктом реагування на надзвичайні ситуації у сфері громадського здоров’я та санітарно-епідеміологічного благополуччя населення, у тому числі пов’язаними радіаційними, біологічними, хімічними та ядерними загрозами.  </w:t>
      </w:r>
    </w:p>
    <w:p w14:paraId="46F62A11"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1.2.</w:t>
      </w:r>
      <w:r w:rsidRPr="00E859A8">
        <w:rPr>
          <w:rFonts w:ascii="Times New Roman" w:eastAsia="Arial" w:hAnsi="Times New Roman"/>
          <w:color w:val="000000"/>
          <w:sz w:val="28"/>
          <w:szCs w:val="28"/>
          <w:lang w:val="uk-UA" w:eastAsia="uk-UA" w:bidi="uk-UA"/>
        </w:rPr>
        <w:tab/>
        <w:t>Підприємство первинно було зареєстроване 12.01.1993р. (дата запису 18.09.2019 номер запису 10851450000001961) як Комунальний заклад «Запорізька центральна районна лікарня» Запорізької районної ради Запорізької області (ЄДРПОУ 02006722).</w:t>
      </w:r>
    </w:p>
    <w:p w14:paraId="6CB8AAA3"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          Згідно рішення Запорізької районної ради Запорізької області від 20.06.2019 № 6 Підприємство було перетворене на Комунальне некомерційне підприємство «Запорізька центральна районна лікарня» Запорізької районної ради Запорізької області (ЄДРПОУ 02006722), та відповідно до рішення Запорізької районної ради Запорізької області від 30.06.2021 №16 «Про безоплатну передачу майнових прав та майна комунального некомерційного підприємства «Запорізька центральна районна лікарня» Запорізької районної ради Запорізької області у комунальну власність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територіальної громади Запорізького району Запорізької області в особі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ради Запорізького району Запорізької області зі спільної власності територіальних громад сіл, селищ Запорізького району Запорізької області» та рішення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ради Запорізького району Запорізької області від 16.08.2021 №253 «Про прийняття права засновника комунального некомерційного підприємства «Запорізька центральна районна лікарня» Запорізької районної ради Запорізької області», </w:t>
      </w:r>
      <w:proofErr w:type="spellStart"/>
      <w:r w:rsidRPr="00E859A8">
        <w:rPr>
          <w:rFonts w:ascii="Times New Roman" w:eastAsia="Arial" w:hAnsi="Times New Roman"/>
          <w:color w:val="000000"/>
          <w:sz w:val="28"/>
          <w:szCs w:val="28"/>
          <w:lang w:val="uk-UA" w:eastAsia="uk-UA" w:bidi="uk-UA"/>
        </w:rPr>
        <w:t>Широківська</w:t>
      </w:r>
      <w:proofErr w:type="spellEnd"/>
      <w:r w:rsidRPr="00E859A8">
        <w:rPr>
          <w:rFonts w:ascii="Times New Roman" w:eastAsia="Arial" w:hAnsi="Times New Roman"/>
          <w:color w:val="000000"/>
          <w:sz w:val="28"/>
          <w:szCs w:val="28"/>
          <w:lang w:val="uk-UA" w:eastAsia="uk-UA" w:bidi="uk-UA"/>
        </w:rPr>
        <w:t xml:space="preserve"> сільська рада Запорізького району Запорізької області набула право засновника цього підприємства, було змінено назву на </w:t>
      </w:r>
      <w:r w:rsidRPr="00E859A8">
        <w:rPr>
          <w:rFonts w:ascii="Times New Roman" w:eastAsia="Arial" w:hAnsi="Times New Roman"/>
          <w:color w:val="000000" w:themeColor="text1"/>
          <w:sz w:val="28"/>
          <w:szCs w:val="28"/>
          <w:lang w:val="uk-UA" w:eastAsia="uk-UA" w:bidi="uk-UA"/>
        </w:rPr>
        <w:t xml:space="preserve">Комунальне некомерційне підприємство «Запорізька центральна районна лікарня» </w:t>
      </w:r>
      <w:proofErr w:type="spellStart"/>
      <w:r w:rsidRPr="00E859A8">
        <w:rPr>
          <w:rFonts w:ascii="Times New Roman" w:eastAsia="Arial" w:hAnsi="Times New Roman"/>
          <w:color w:val="000000" w:themeColor="text1"/>
          <w:sz w:val="28"/>
          <w:szCs w:val="28"/>
          <w:lang w:val="uk-UA" w:eastAsia="uk-UA" w:bidi="uk-UA"/>
        </w:rPr>
        <w:t>Широківської</w:t>
      </w:r>
      <w:proofErr w:type="spellEnd"/>
      <w:r w:rsidRPr="00E859A8">
        <w:rPr>
          <w:rFonts w:ascii="Times New Roman" w:eastAsia="Arial" w:hAnsi="Times New Roman"/>
          <w:color w:val="000000" w:themeColor="text1"/>
          <w:sz w:val="28"/>
          <w:szCs w:val="28"/>
          <w:lang w:val="uk-UA" w:eastAsia="uk-UA" w:bidi="uk-UA"/>
        </w:rPr>
        <w:t xml:space="preserve"> сільської ради Запорізького району Запорізької області</w:t>
      </w:r>
      <w:r w:rsidRPr="00E859A8">
        <w:rPr>
          <w:rFonts w:ascii="Times New Roman" w:eastAsia="Arial" w:hAnsi="Times New Roman"/>
          <w:color w:val="000000"/>
          <w:sz w:val="28"/>
          <w:szCs w:val="28"/>
          <w:lang w:val="uk-UA" w:eastAsia="uk-UA" w:bidi="uk-UA"/>
        </w:rPr>
        <w:t>, та</w:t>
      </w:r>
    </w:p>
    <w:p w14:paraId="03770E9A"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          згідно рішення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ради Запорізького району Запорізької області №1 від 30.09.2021 «Про реорганізацію юридичної особи </w:t>
      </w:r>
      <w:r w:rsidRPr="00E859A8">
        <w:rPr>
          <w:rFonts w:ascii="Times New Roman" w:eastAsia="Arial" w:hAnsi="Times New Roman"/>
          <w:color w:val="000000"/>
          <w:sz w:val="28"/>
          <w:szCs w:val="28"/>
          <w:lang w:val="uk-UA" w:eastAsia="uk-UA" w:bidi="uk-UA"/>
        </w:rPr>
        <w:lastRenderedPageBreak/>
        <w:t xml:space="preserve">Комунального некомерційного підприємства «Центр первинної медико-санітарної допомоги «Сімейний лікар»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ради Запорізького району Запорізької області шляхом приєднання до Комунального некомерційного підприємства «Запорізька центральна районна лікарня»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ради Запорізького району Запорізької області» було приєднане Комунальне некомерційне підприємство «Центр первинної медико-санітарної допомоги «Сімейний лікар»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ради Запорізького району Запорізької області.</w:t>
      </w:r>
    </w:p>
    <w:p w14:paraId="0977E644" w14:textId="77777777" w:rsidR="00E859A8" w:rsidRPr="00E859A8" w:rsidRDefault="00E859A8" w:rsidP="00E859A8">
      <w:pPr>
        <w:widowControl w:val="0"/>
        <w:jc w:val="both"/>
        <w:rPr>
          <w:rFonts w:ascii="Times New Roman" w:eastAsia="Arial" w:hAnsi="Times New Roman"/>
          <w:color w:val="000000" w:themeColor="text1"/>
          <w:sz w:val="28"/>
          <w:szCs w:val="28"/>
          <w:lang w:val="uk-UA" w:eastAsia="uk-UA" w:bidi="uk-UA"/>
        </w:rPr>
      </w:pPr>
      <w:r w:rsidRPr="00E859A8">
        <w:rPr>
          <w:rFonts w:ascii="Times New Roman" w:eastAsia="Arial" w:hAnsi="Times New Roman"/>
          <w:color w:val="000000" w:themeColor="text1"/>
          <w:sz w:val="28"/>
          <w:szCs w:val="28"/>
          <w:lang w:val="uk-UA" w:eastAsia="uk-UA" w:bidi="uk-UA"/>
        </w:rPr>
        <w:t xml:space="preserve"> Рішенням </w:t>
      </w:r>
      <w:proofErr w:type="spellStart"/>
      <w:r w:rsidRPr="00E859A8">
        <w:rPr>
          <w:rFonts w:ascii="Times New Roman" w:eastAsia="Arial" w:hAnsi="Times New Roman"/>
          <w:color w:val="000000" w:themeColor="text1"/>
          <w:sz w:val="28"/>
          <w:szCs w:val="28"/>
          <w:lang w:val="uk-UA" w:eastAsia="uk-UA" w:bidi="uk-UA"/>
        </w:rPr>
        <w:t>Широківської</w:t>
      </w:r>
      <w:proofErr w:type="spellEnd"/>
      <w:r w:rsidRPr="00E859A8">
        <w:rPr>
          <w:rFonts w:ascii="Times New Roman" w:eastAsia="Arial" w:hAnsi="Times New Roman"/>
          <w:color w:val="000000" w:themeColor="text1"/>
          <w:sz w:val="28"/>
          <w:szCs w:val="28"/>
          <w:lang w:val="uk-UA" w:eastAsia="uk-UA" w:bidi="uk-UA"/>
        </w:rPr>
        <w:t xml:space="preserve"> сільської ради Запорізького району Запорізької області №2 від 30.09.2021 «Про затвердження нової редакції Статуту Комунального некомерційного підприємства «Клініка «Сімейний лікар» </w:t>
      </w:r>
      <w:proofErr w:type="spellStart"/>
      <w:r w:rsidRPr="00E859A8">
        <w:rPr>
          <w:rFonts w:ascii="Times New Roman" w:eastAsia="Arial" w:hAnsi="Times New Roman"/>
          <w:color w:val="000000" w:themeColor="text1"/>
          <w:sz w:val="28"/>
          <w:szCs w:val="28"/>
          <w:lang w:val="uk-UA" w:eastAsia="uk-UA" w:bidi="uk-UA"/>
        </w:rPr>
        <w:t>Широківської</w:t>
      </w:r>
      <w:proofErr w:type="spellEnd"/>
      <w:r w:rsidRPr="00E859A8">
        <w:rPr>
          <w:rFonts w:ascii="Times New Roman" w:eastAsia="Arial" w:hAnsi="Times New Roman"/>
          <w:color w:val="000000" w:themeColor="text1"/>
          <w:sz w:val="28"/>
          <w:szCs w:val="28"/>
          <w:lang w:val="uk-UA" w:eastAsia="uk-UA" w:bidi="uk-UA"/>
        </w:rPr>
        <w:t xml:space="preserve"> сільської ради Запорізького району Запорізької області»  змінено назву з Комунального некомерційного підприємства «Запорізька центральна районна лікарня» </w:t>
      </w:r>
      <w:proofErr w:type="spellStart"/>
      <w:r w:rsidRPr="00E859A8">
        <w:rPr>
          <w:rFonts w:ascii="Times New Roman" w:eastAsia="Arial" w:hAnsi="Times New Roman"/>
          <w:color w:val="000000" w:themeColor="text1"/>
          <w:sz w:val="28"/>
          <w:szCs w:val="28"/>
          <w:lang w:val="uk-UA" w:eastAsia="uk-UA" w:bidi="uk-UA"/>
        </w:rPr>
        <w:t>Широківської</w:t>
      </w:r>
      <w:proofErr w:type="spellEnd"/>
      <w:r w:rsidRPr="00E859A8">
        <w:rPr>
          <w:rFonts w:ascii="Times New Roman" w:eastAsia="Arial" w:hAnsi="Times New Roman"/>
          <w:color w:val="000000" w:themeColor="text1"/>
          <w:sz w:val="28"/>
          <w:szCs w:val="28"/>
          <w:lang w:val="uk-UA" w:eastAsia="uk-UA" w:bidi="uk-UA"/>
        </w:rPr>
        <w:t xml:space="preserve"> сільської ради Запорізького району Запорізької області на Комунальне некомерційне підприємство «Клініка «Сімейний лікар» </w:t>
      </w:r>
      <w:proofErr w:type="spellStart"/>
      <w:r w:rsidRPr="00E859A8">
        <w:rPr>
          <w:rFonts w:ascii="Times New Roman" w:eastAsia="Arial" w:hAnsi="Times New Roman"/>
          <w:color w:val="000000" w:themeColor="text1"/>
          <w:sz w:val="28"/>
          <w:szCs w:val="28"/>
          <w:lang w:val="uk-UA" w:eastAsia="uk-UA" w:bidi="uk-UA"/>
        </w:rPr>
        <w:t>Широківської</w:t>
      </w:r>
      <w:proofErr w:type="spellEnd"/>
      <w:r w:rsidRPr="00E859A8">
        <w:rPr>
          <w:rFonts w:ascii="Times New Roman" w:eastAsia="Arial" w:hAnsi="Times New Roman"/>
          <w:color w:val="000000" w:themeColor="text1"/>
          <w:sz w:val="28"/>
          <w:szCs w:val="28"/>
          <w:lang w:val="uk-UA" w:eastAsia="uk-UA" w:bidi="uk-UA"/>
        </w:rPr>
        <w:t xml:space="preserve"> сільської ради Запорізького району Запорізької області.</w:t>
      </w:r>
    </w:p>
    <w:p w14:paraId="57C97AA5" w14:textId="77777777" w:rsidR="00E859A8" w:rsidRPr="00E859A8" w:rsidRDefault="00E859A8" w:rsidP="00E859A8">
      <w:pPr>
        <w:widowControl w:val="0"/>
        <w:jc w:val="both"/>
        <w:rPr>
          <w:rFonts w:ascii="Times New Roman" w:eastAsia="Arial" w:hAnsi="Times New Roman"/>
          <w:color w:val="000000" w:themeColor="text1"/>
          <w:sz w:val="28"/>
          <w:szCs w:val="28"/>
          <w:lang w:val="uk-UA" w:eastAsia="uk-UA" w:bidi="uk-UA"/>
        </w:rPr>
      </w:pPr>
      <w:r w:rsidRPr="00E859A8">
        <w:rPr>
          <w:rFonts w:ascii="Times New Roman" w:eastAsia="Arial" w:hAnsi="Times New Roman"/>
          <w:color w:val="000000" w:themeColor="text1"/>
          <w:sz w:val="28"/>
          <w:szCs w:val="28"/>
          <w:lang w:val="uk-UA" w:eastAsia="uk-UA" w:bidi="uk-UA"/>
        </w:rPr>
        <w:t xml:space="preserve">1.2.1 Підприємство є правонаступником усього майна, всіх прав та обов'язків Комунального некомерційного підприємства «Запорізька центральна районна лікарня» </w:t>
      </w:r>
      <w:proofErr w:type="spellStart"/>
      <w:r w:rsidRPr="00E859A8">
        <w:rPr>
          <w:rFonts w:ascii="Times New Roman" w:eastAsia="Arial" w:hAnsi="Times New Roman"/>
          <w:color w:val="000000" w:themeColor="text1"/>
          <w:sz w:val="28"/>
          <w:szCs w:val="28"/>
          <w:lang w:val="uk-UA" w:eastAsia="uk-UA" w:bidi="uk-UA"/>
        </w:rPr>
        <w:t>Широківської</w:t>
      </w:r>
      <w:proofErr w:type="spellEnd"/>
      <w:r w:rsidRPr="00E859A8">
        <w:rPr>
          <w:rFonts w:ascii="Times New Roman" w:eastAsia="Arial" w:hAnsi="Times New Roman"/>
          <w:color w:val="000000" w:themeColor="text1"/>
          <w:sz w:val="28"/>
          <w:szCs w:val="28"/>
          <w:lang w:val="uk-UA" w:eastAsia="uk-UA" w:bidi="uk-UA"/>
        </w:rPr>
        <w:t xml:space="preserve"> сільської ради Запорізького району Запорізької області (ЄДРПОУ 02006722, дата первинної державної реєстрації 12.01.1993, дата запису </w:t>
      </w:r>
      <w:r w:rsidRPr="00E859A8">
        <w:rPr>
          <w:rFonts w:ascii="Times New Roman" w:eastAsia="Arial" w:hAnsi="Times New Roman"/>
          <w:color w:val="000000"/>
          <w:sz w:val="28"/>
          <w:szCs w:val="28"/>
          <w:lang w:val="uk-UA" w:eastAsia="uk-UA" w:bidi="uk-UA"/>
        </w:rPr>
        <w:t>18.09.2019 номер запису 10851450000001961</w:t>
      </w:r>
      <w:r w:rsidRPr="00E859A8">
        <w:rPr>
          <w:rFonts w:ascii="Times New Roman" w:eastAsia="Arial" w:hAnsi="Times New Roman"/>
          <w:color w:val="000000" w:themeColor="text1"/>
          <w:sz w:val="28"/>
          <w:szCs w:val="28"/>
          <w:lang w:val="uk-UA" w:eastAsia="uk-UA" w:bidi="uk-UA"/>
        </w:rPr>
        <w:t xml:space="preserve">) та Комунального некомерційного підприємства «Центр первинної медико-санітарної допомоги «Сімейний лікар» </w:t>
      </w:r>
      <w:proofErr w:type="spellStart"/>
      <w:r w:rsidRPr="00E859A8">
        <w:rPr>
          <w:rFonts w:ascii="Times New Roman" w:eastAsia="Arial" w:hAnsi="Times New Roman"/>
          <w:color w:val="000000" w:themeColor="text1"/>
          <w:sz w:val="28"/>
          <w:szCs w:val="28"/>
          <w:lang w:val="uk-UA" w:eastAsia="uk-UA" w:bidi="uk-UA"/>
        </w:rPr>
        <w:t>Широківської</w:t>
      </w:r>
      <w:proofErr w:type="spellEnd"/>
      <w:r w:rsidRPr="00E859A8">
        <w:rPr>
          <w:rFonts w:ascii="Times New Roman" w:eastAsia="Arial" w:hAnsi="Times New Roman"/>
          <w:color w:val="000000" w:themeColor="text1"/>
          <w:sz w:val="28"/>
          <w:szCs w:val="28"/>
          <w:lang w:val="uk-UA" w:eastAsia="uk-UA" w:bidi="uk-UA"/>
        </w:rPr>
        <w:t xml:space="preserve"> сільської ради Запорізького району Запорізької області (ЄДРПОУ 41775887, дата первинної державної реєстрації дата запису 04.12.2017, н</w:t>
      </w:r>
      <w:r w:rsidRPr="00E859A8">
        <w:rPr>
          <w:rFonts w:ascii="Times New Roman" w:eastAsia="Arial" w:hAnsi="Times New Roman"/>
          <w:color w:val="000000"/>
          <w:sz w:val="28"/>
          <w:szCs w:val="28"/>
          <w:lang w:val="uk-UA" w:eastAsia="uk-UA" w:bidi="uk-UA"/>
        </w:rPr>
        <w:t>омер запису 10851020000001848</w:t>
      </w:r>
      <w:r w:rsidRPr="00E859A8">
        <w:rPr>
          <w:rFonts w:ascii="Times New Roman" w:eastAsia="Arial" w:hAnsi="Times New Roman"/>
          <w:color w:val="000000" w:themeColor="text1"/>
          <w:sz w:val="28"/>
          <w:szCs w:val="28"/>
          <w:lang w:val="uk-UA" w:eastAsia="uk-UA" w:bidi="uk-UA"/>
        </w:rPr>
        <w:t>).</w:t>
      </w:r>
    </w:p>
    <w:p w14:paraId="6772F1C4"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1.3.</w:t>
      </w:r>
      <w:r w:rsidRPr="00E859A8">
        <w:rPr>
          <w:rFonts w:ascii="Times New Roman" w:eastAsia="Arial" w:hAnsi="Times New Roman"/>
          <w:color w:val="000000"/>
          <w:sz w:val="28"/>
          <w:szCs w:val="28"/>
          <w:lang w:val="uk-UA" w:eastAsia="uk-UA" w:bidi="uk-UA"/>
        </w:rPr>
        <w:tab/>
        <w:t xml:space="preserve">Засновником та власником Підприємства є </w:t>
      </w:r>
      <w:proofErr w:type="spellStart"/>
      <w:r w:rsidRPr="00E859A8">
        <w:rPr>
          <w:rFonts w:ascii="Times New Roman" w:eastAsia="Arial" w:hAnsi="Times New Roman"/>
          <w:color w:val="000000"/>
          <w:sz w:val="28"/>
          <w:szCs w:val="28"/>
          <w:lang w:val="uk-UA" w:eastAsia="uk-UA" w:bidi="uk-UA"/>
        </w:rPr>
        <w:t>Широківська</w:t>
      </w:r>
      <w:proofErr w:type="spellEnd"/>
      <w:r w:rsidRPr="00E859A8">
        <w:rPr>
          <w:rFonts w:ascii="Times New Roman" w:eastAsia="Arial" w:hAnsi="Times New Roman"/>
          <w:color w:val="000000"/>
          <w:sz w:val="28"/>
          <w:szCs w:val="28"/>
          <w:lang w:val="uk-UA" w:eastAsia="uk-UA" w:bidi="uk-UA"/>
        </w:rPr>
        <w:t xml:space="preserve"> сільська територіальна громада Запорізького району Запорізької області в особі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ради Запорізького району Запорізької області (ЄДРПОУ 26013402) (далі - Засновник), органом управління</w:t>
      </w:r>
      <w:r w:rsidRPr="00E859A8">
        <w:rPr>
          <w:rFonts w:ascii="Cambria" w:eastAsia="MS ??" w:hAnsi="Cambria"/>
          <w:lang w:val="uk-UA" w:eastAsia="ru-RU" w:bidi="ar-SA"/>
        </w:rPr>
        <w:t xml:space="preserve"> </w:t>
      </w:r>
      <w:r w:rsidRPr="00E859A8">
        <w:rPr>
          <w:rFonts w:ascii="Times New Roman" w:eastAsia="Arial" w:hAnsi="Times New Roman"/>
          <w:color w:val="000000"/>
          <w:sz w:val="28"/>
          <w:szCs w:val="28"/>
          <w:lang w:val="uk-UA" w:eastAsia="uk-UA" w:bidi="uk-UA"/>
        </w:rPr>
        <w:t xml:space="preserve">майном є Виконавчий комітет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ради Запорізького району Запорізької області (ЄДРПОУ 04352865) в межах повноважень визначених законами та рішеннями Засновника. У відносинах Підприємства з Засновником та органом управління майном представляє сільський голова. Постійно діючим колегіальним контролюючим органом Підприємства є Наглядова рада, яка здійснює свої повноваження відповідно до положення, затвердженого Засновником.</w:t>
      </w:r>
    </w:p>
    <w:p w14:paraId="3FB1E6A3"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Виконавчий комітет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ради Запорізького району Запорізької області </w:t>
      </w:r>
      <w:r w:rsidRPr="00E859A8">
        <w:rPr>
          <w:rFonts w:ascii="Times New Roman" w:eastAsia="Arial" w:hAnsi="Times New Roman"/>
          <w:bCs/>
          <w:color w:val="000000"/>
          <w:sz w:val="28"/>
          <w:szCs w:val="28"/>
          <w:lang w:val="uk-UA" w:eastAsia="uk-UA" w:bidi="uk-UA"/>
        </w:rPr>
        <w:t xml:space="preserve">є </w:t>
      </w:r>
      <w:r w:rsidRPr="00E859A8">
        <w:rPr>
          <w:rFonts w:ascii="Times New Roman" w:eastAsia="Arial" w:hAnsi="Times New Roman"/>
          <w:color w:val="000000"/>
          <w:sz w:val="28"/>
          <w:szCs w:val="28"/>
          <w:lang w:val="uk-UA" w:eastAsia="uk-UA" w:bidi="uk-UA"/>
        </w:rPr>
        <w:t xml:space="preserve">представником власника та Засновника - </w:t>
      </w:r>
      <w:proofErr w:type="spellStart"/>
      <w:r w:rsidRPr="00E859A8">
        <w:rPr>
          <w:rFonts w:ascii="Times New Roman" w:eastAsia="Arial" w:hAnsi="Times New Roman"/>
          <w:bCs/>
          <w:color w:val="000000"/>
          <w:sz w:val="28"/>
          <w:szCs w:val="28"/>
          <w:lang w:val="uk-UA" w:eastAsia="uk-UA" w:bidi="uk-UA"/>
        </w:rPr>
        <w:t>Широківської</w:t>
      </w:r>
      <w:proofErr w:type="spellEnd"/>
      <w:r w:rsidRPr="00E859A8">
        <w:rPr>
          <w:rFonts w:ascii="Times New Roman" w:eastAsia="Arial" w:hAnsi="Times New Roman"/>
          <w:bCs/>
          <w:color w:val="000000"/>
          <w:sz w:val="28"/>
          <w:szCs w:val="28"/>
          <w:lang w:val="uk-UA" w:eastAsia="uk-UA" w:bidi="uk-UA"/>
        </w:rPr>
        <w:t xml:space="preserve"> сільської ради Запорізького району Запорізької області</w:t>
      </w:r>
      <w:r w:rsidRPr="00E859A8">
        <w:rPr>
          <w:rFonts w:ascii="Times New Roman" w:eastAsia="Arial" w:hAnsi="Times New Roman"/>
          <w:color w:val="000000"/>
          <w:sz w:val="28"/>
          <w:szCs w:val="28"/>
          <w:lang w:val="uk-UA" w:eastAsia="uk-UA" w:bidi="uk-UA"/>
        </w:rPr>
        <w:t xml:space="preserve"> і виконує його функції у межах, визначених Господарським кодексом України, Законом України «Про місцеве самоврядування» та іншими законодавчими актами,  цим статутом та рішеннями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ради Запорізького району Запорізької області.</w:t>
      </w:r>
    </w:p>
    <w:p w14:paraId="26E9CD6A"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1.4.</w:t>
      </w:r>
      <w:r w:rsidRPr="00E859A8">
        <w:rPr>
          <w:rFonts w:ascii="Times New Roman" w:eastAsia="Arial" w:hAnsi="Times New Roman"/>
          <w:color w:val="000000"/>
          <w:sz w:val="28"/>
          <w:szCs w:val="28"/>
          <w:lang w:val="uk-UA" w:eastAsia="uk-UA" w:bidi="uk-UA"/>
        </w:rPr>
        <w:tab/>
        <w:t>Підприємство належить до сфери управління Засновника. Підприємство підпорядковане, підзвітне та підконтрольне Засновнику.</w:t>
      </w:r>
    </w:p>
    <w:p w14:paraId="727A18F2"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1.4.1 В частині організації роботи по наданню медичної допомоги населенню </w:t>
      </w:r>
      <w:r w:rsidRPr="00E859A8">
        <w:rPr>
          <w:rFonts w:ascii="Times New Roman" w:eastAsia="Arial" w:hAnsi="Times New Roman"/>
          <w:color w:val="000000"/>
          <w:sz w:val="28"/>
          <w:szCs w:val="28"/>
          <w:lang w:val="uk-UA" w:eastAsia="uk-UA" w:bidi="uk-UA"/>
        </w:rPr>
        <w:lastRenderedPageBreak/>
        <w:t xml:space="preserve">Підприємство підзвітне і підконтрольне </w:t>
      </w:r>
      <w:proofErr w:type="spellStart"/>
      <w:r w:rsidRPr="00E859A8">
        <w:rPr>
          <w:rFonts w:ascii="Times New Roman" w:eastAsia="Arial" w:hAnsi="Times New Roman"/>
          <w:color w:val="000000"/>
          <w:sz w:val="28"/>
          <w:szCs w:val="28"/>
          <w:lang w:val="uk-UA" w:eastAsia="uk-UA" w:bidi="uk-UA"/>
        </w:rPr>
        <w:t>Широківській</w:t>
      </w:r>
      <w:proofErr w:type="spellEnd"/>
      <w:r w:rsidRPr="00E859A8">
        <w:rPr>
          <w:rFonts w:ascii="Times New Roman" w:eastAsia="Arial" w:hAnsi="Times New Roman"/>
          <w:color w:val="000000"/>
          <w:sz w:val="28"/>
          <w:szCs w:val="28"/>
          <w:lang w:val="uk-UA" w:eastAsia="uk-UA" w:bidi="uk-UA"/>
        </w:rPr>
        <w:t xml:space="preserve"> сільській раді Запорізького району Запорізької області. В частині медичної діяльності Підприємство підзвітне і підконтрольне Департаменту охорони здоров’я Запорізької обласної державної адміністрації відповідно до нормативно-правових актів (надалі - Галузевий орган управління), та МОЗ України в межах повноважень, визначених Законом.</w:t>
      </w:r>
    </w:p>
    <w:p w14:paraId="511BFA05"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1.4.2 В частині використання бюджетних коштів Підприємство підзвітне і підконтрольне головному розпоряднику бюджетних коштів, визначених рішенням сільської ради про бюджет на відповідний рік (надалі - Головний розпорядник).</w:t>
      </w:r>
    </w:p>
    <w:p w14:paraId="39536044"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1.5.</w:t>
      </w:r>
      <w:r w:rsidRPr="00E859A8">
        <w:rPr>
          <w:rFonts w:ascii="Times New Roman" w:eastAsia="Arial" w:hAnsi="Times New Roman"/>
          <w:color w:val="000000"/>
          <w:sz w:val="28"/>
          <w:szCs w:val="28"/>
          <w:lang w:val="uk-UA" w:eastAsia="uk-UA" w:bidi="uk-UA"/>
        </w:rPr>
        <w:tab/>
        <w:t xml:space="preserve">Підприємство здійснює некомерційну господарську діяльність, спрямовану на досягнення соціальних та інших результатів без мети одержання прибутку. Підприємство оприлюднює інформацію про свою діяльність, крім випадків, установлених законом, шляхом розміщення її на власній веб-сторінці (веб-сайті) або на офіційному веб-сайті </w:t>
      </w:r>
      <w:proofErr w:type="spellStart"/>
      <w:r w:rsidRPr="00E859A8">
        <w:rPr>
          <w:rFonts w:ascii="Times New Roman" w:eastAsia="Arial" w:hAnsi="Times New Roman"/>
          <w:bCs/>
          <w:color w:val="000000"/>
          <w:sz w:val="28"/>
          <w:szCs w:val="28"/>
          <w:lang w:val="uk-UA" w:eastAsia="uk-UA" w:bidi="uk-UA"/>
        </w:rPr>
        <w:t>Широківської</w:t>
      </w:r>
      <w:proofErr w:type="spellEnd"/>
      <w:r w:rsidRPr="00E859A8">
        <w:rPr>
          <w:rFonts w:ascii="Times New Roman" w:eastAsia="Arial" w:hAnsi="Times New Roman"/>
          <w:bCs/>
          <w:color w:val="000000"/>
          <w:sz w:val="28"/>
          <w:szCs w:val="28"/>
          <w:lang w:val="uk-UA" w:eastAsia="uk-UA" w:bidi="uk-UA"/>
        </w:rPr>
        <w:t xml:space="preserve"> сільської ради Запорізького району Запорізької області</w:t>
      </w:r>
      <w:r w:rsidRPr="00E859A8">
        <w:rPr>
          <w:rFonts w:ascii="Times New Roman" w:eastAsia="Arial" w:hAnsi="Times New Roman"/>
          <w:color w:val="000000"/>
          <w:sz w:val="28"/>
          <w:szCs w:val="28"/>
          <w:lang w:val="uk-UA" w:eastAsia="uk-UA" w:bidi="uk-UA"/>
        </w:rPr>
        <w:t>, у строки та в порядку, визначені рішенням відповідної місцевої ради.</w:t>
      </w:r>
    </w:p>
    <w:p w14:paraId="4EA0F15C"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1.6.</w:t>
      </w:r>
      <w:r w:rsidRPr="00E859A8">
        <w:rPr>
          <w:rFonts w:ascii="Times New Roman" w:eastAsia="Arial" w:hAnsi="Times New Roman"/>
          <w:color w:val="000000"/>
          <w:sz w:val="28"/>
          <w:szCs w:val="28"/>
          <w:lang w:val="uk-UA" w:eastAsia="uk-UA" w:bidi="uk-UA"/>
        </w:rPr>
        <w:tab/>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рішеннями та розпорядженнями Засновника та цим Статутом.</w:t>
      </w:r>
    </w:p>
    <w:p w14:paraId="0F583C67" w14:textId="77777777" w:rsidR="00E859A8" w:rsidRPr="00E859A8" w:rsidRDefault="00E859A8" w:rsidP="00E859A8">
      <w:pPr>
        <w:widowControl w:val="0"/>
        <w:jc w:val="center"/>
        <w:rPr>
          <w:rFonts w:ascii="Times New Roman" w:eastAsia="Arial" w:hAnsi="Times New Roman"/>
          <w:color w:val="000000"/>
          <w:sz w:val="28"/>
          <w:szCs w:val="28"/>
          <w:lang w:val="uk-UA" w:eastAsia="uk-UA" w:bidi="uk-UA"/>
        </w:rPr>
      </w:pPr>
    </w:p>
    <w:p w14:paraId="4711F710" w14:textId="77777777" w:rsidR="00E859A8" w:rsidRPr="00E859A8" w:rsidRDefault="00E859A8" w:rsidP="00E859A8">
      <w:pPr>
        <w:widowControl w:val="0"/>
        <w:jc w:val="center"/>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2. НАЙМЕНУВАННЯ ТА МІСЦЕЗНАХОДЖЕННЯ</w:t>
      </w:r>
    </w:p>
    <w:p w14:paraId="173FEAC5"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2.1.</w:t>
      </w:r>
      <w:r w:rsidRPr="00E859A8">
        <w:rPr>
          <w:rFonts w:ascii="Times New Roman" w:eastAsia="Arial" w:hAnsi="Times New Roman"/>
          <w:color w:val="000000"/>
          <w:sz w:val="28"/>
          <w:szCs w:val="28"/>
          <w:lang w:val="uk-UA" w:eastAsia="uk-UA" w:bidi="uk-UA"/>
        </w:rPr>
        <w:tab/>
        <w:t>Найменування:</w:t>
      </w:r>
    </w:p>
    <w:p w14:paraId="0A1E45C3"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2.1.1.</w:t>
      </w:r>
      <w:r w:rsidRPr="00E859A8">
        <w:rPr>
          <w:rFonts w:ascii="Times New Roman" w:eastAsia="Arial" w:hAnsi="Times New Roman"/>
          <w:color w:val="000000"/>
          <w:sz w:val="28"/>
          <w:szCs w:val="28"/>
          <w:lang w:val="uk-UA" w:eastAsia="uk-UA" w:bidi="uk-UA"/>
        </w:rPr>
        <w:tab/>
        <w:t>Повне найменування Підприємства: КОМУНАЛЬНЕ НЕКОМЕРЦІЙНЕ ПІДПРИЄМСТВО «КЛІНІКА «СІМЕЙНИЙ ЛІКАР» ШИРОКІВСЬКОЇ СІЛЬСЬКОЇ РАДИ ЗАПОРІЗЬКОГО РАЙОНУ ЗАПОРІЗЬКОЇ ОБЛАСТІ.</w:t>
      </w:r>
    </w:p>
    <w:p w14:paraId="4666F42D"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2.1.2.</w:t>
      </w:r>
      <w:r w:rsidRPr="00E859A8">
        <w:rPr>
          <w:rFonts w:ascii="Times New Roman" w:eastAsia="Arial" w:hAnsi="Times New Roman"/>
          <w:color w:val="000000"/>
          <w:sz w:val="28"/>
          <w:szCs w:val="28"/>
          <w:lang w:val="uk-UA" w:eastAsia="uk-UA" w:bidi="uk-UA"/>
        </w:rPr>
        <w:tab/>
        <w:t>Скорочене найменування Підприємства: КНП «КЛІНІКА «СІМЕЙНИЙ ЛІКАР» ШИРОКІВСЬКОЇ С/Р.</w:t>
      </w:r>
    </w:p>
    <w:p w14:paraId="76B22DDF"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2.2.</w:t>
      </w:r>
      <w:r w:rsidRPr="00E859A8">
        <w:rPr>
          <w:rFonts w:ascii="Times New Roman" w:eastAsia="Arial" w:hAnsi="Times New Roman"/>
          <w:color w:val="000000"/>
          <w:sz w:val="28"/>
          <w:szCs w:val="28"/>
          <w:lang w:val="uk-UA" w:eastAsia="uk-UA" w:bidi="uk-UA"/>
        </w:rPr>
        <w:tab/>
        <w:t xml:space="preserve">Місцезнаходження Підприємства визначається за рішенням Засновника: Україна, </w:t>
      </w:r>
      <w:r w:rsidRPr="00E859A8">
        <w:rPr>
          <w:rFonts w:ascii="Times New Roman" w:eastAsia="Arial" w:hAnsi="Times New Roman"/>
          <w:color w:val="000000"/>
          <w:sz w:val="28"/>
          <w:szCs w:val="28"/>
          <w:lang w:val="ru-RU" w:eastAsia="uk-UA" w:bidi="uk-UA"/>
        </w:rPr>
        <w:t xml:space="preserve">70401, </w:t>
      </w:r>
      <w:proofErr w:type="spellStart"/>
      <w:r w:rsidRPr="00E859A8">
        <w:rPr>
          <w:rFonts w:ascii="Times New Roman" w:eastAsia="Arial" w:hAnsi="Times New Roman"/>
          <w:color w:val="000000"/>
          <w:sz w:val="28"/>
          <w:szCs w:val="28"/>
          <w:lang w:val="ru-RU" w:eastAsia="uk-UA" w:bidi="uk-UA"/>
        </w:rPr>
        <w:t>Запорізька</w:t>
      </w:r>
      <w:proofErr w:type="spellEnd"/>
      <w:r w:rsidRPr="00E859A8">
        <w:rPr>
          <w:rFonts w:ascii="Times New Roman" w:eastAsia="Arial" w:hAnsi="Times New Roman"/>
          <w:color w:val="000000"/>
          <w:sz w:val="28"/>
          <w:szCs w:val="28"/>
          <w:lang w:val="ru-RU" w:eastAsia="uk-UA" w:bidi="uk-UA"/>
        </w:rPr>
        <w:t xml:space="preserve"> обл., </w:t>
      </w:r>
      <w:proofErr w:type="spellStart"/>
      <w:r w:rsidRPr="00E859A8">
        <w:rPr>
          <w:rFonts w:ascii="Times New Roman" w:eastAsia="Arial" w:hAnsi="Times New Roman"/>
          <w:color w:val="000000"/>
          <w:sz w:val="28"/>
          <w:szCs w:val="28"/>
          <w:lang w:val="ru-RU" w:eastAsia="uk-UA" w:bidi="uk-UA"/>
        </w:rPr>
        <w:t>Запорізький</w:t>
      </w:r>
      <w:proofErr w:type="spellEnd"/>
      <w:r w:rsidRPr="00E859A8">
        <w:rPr>
          <w:rFonts w:ascii="Times New Roman" w:eastAsia="Arial" w:hAnsi="Times New Roman"/>
          <w:color w:val="000000"/>
          <w:sz w:val="28"/>
          <w:szCs w:val="28"/>
          <w:lang w:val="ru-RU" w:eastAsia="uk-UA" w:bidi="uk-UA"/>
        </w:rPr>
        <w:t xml:space="preserve"> р-н, село </w:t>
      </w:r>
      <w:proofErr w:type="spellStart"/>
      <w:r w:rsidRPr="00E859A8">
        <w:rPr>
          <w:rFonts w:ascii="Times New Roman" w:eastAsia="Arial" w:hAnsi="Times New Roman"/>
          <w:color w:val="000000"/>
          <w:sz w:val="28"/>
          <w:szCs w:val="28"/>
          <w:lang w:val="ru-RU" w:eastAsia="uk-UA" w:bidi="uk-UA"/>
        </w:rPr>
        <w:t>Миколай</w:t>
      </w:r>
      <w:proofErr w:type="spellEnd"/>
      <w:r w:rsidRPr="00E859A8">
        <w:rPr>
          <w:rFonts w:ascii="Times New Roman" w:eastAsia="Arial" w:hAnsi="Times New Roman"/>
          <w:color w:val="000000"/>
          <w:sz w:val="28"/>
          <w:szCs w:val="28"/>
          <w:lang w:val="ru-RU" w:eastAsia="uk-UA" w:bidi="uk-UA"/>
        </w:rPr>
        <w:t xml:space="preserve">-Поле, </w:t>
      </w:r>
      <w:r w:rsidRPr="00E859A8">
        <w:rPr>
          <w:rFonts w:ascii="Times New Roman" w:eastAsia="Arial" w:hAnsi="Times New Roman"/>
          <w:color w:val="000000"/>
          <w:sz w:val="28"/>
          <w:szCs w:val="28"/>
          <w:lang w:val="uk-UA" w:eastAsia="uk-UA" w:bidi="uk-UA"/>
        </w:rPr>
        <w:t>вулиця</w:t>
      </w:r>
      <w:r w:rsidRPr="00E859A8">
        <w:rPr>
          <w:rFonts w:ascii="Times New Roman" w:eastAsia="Arial" w:hAnsi="Times New Roman"/>
          <w:color w:val="000000"/>
          <w:sz w:val="28"/>
          <w:szCs w:val="28"/>
          <w:lang w:val="ru-RU" w:eastAsia="uk-UA" w:bidi="uk-UA"/>
        </w:rPr>
        <w:t xml:space="preserve"> ЦЕНТРАЛЬНА, </w:t>
      </w:r>
      <w:proofErr w:type="spellStart"/>
      <w:r w:rsidRPr="00E859A8">
        <w:rPr>
          <w:rFonts w:ascii="Times New Roman" w:eastAsia="Arial" w:hAnsi="Times New Roman"/>
          <w:color w:val="000000"/>
          <w:sz w:val="28"/>
          <w:szCs w:val="28"/>
          <w:lang w:val="ru-RU" w:eastAsia="uk-UA" w:bidi="uk-UA"/>
        </w:rPr>
        <w:t>будинок</w:t>
      </w:r>
      <w:proofErr w:type="spellEnd"/>
      <w:r w:rsidRPr="00E859A8">
        <w:rPr>
          <w:rFonts w:ascii="Times New Roman" w:eastAsia="Arial" w:hAnsi="Times New Roman"/>
          <w:color w:val="000000"/>
          <w:sz w:val="28"/>
          <w:szCs w:val="28"/>
          <w:lang w:val="ru-RU" w:eastAsia="uk-UA" w:bidi="uk-UA"/>
        </w:rPr>
        <w:t xml:space="preserve"> 46-А</w:t>
      </w:r>
      <w:r w:rsidRPr="00E859A8">
        <w:rPr>
          <w:rFonts w:ascii="Times New Roman" w:eastAsia="Arial" w:hAnsi="Times New Roman"/>
          <w:color w:val="000000"/>
          <w:sz w:val="28"/>
          <w:szCs w:val="28"/>
          <w:lang w:val="uk-UA" w:eastAsia="uk-UA" w:bidi="uk-UA"/>
        </w:rPr>
        <w:t>.</w:t>
      </w:r>
    </w:p>
    <w:p w14:paraId="2C96C7D0"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2.3. Організаційно-правова форма: комунальне підприємство.</w:t>
      </w:r>
    </w:p>
    <w:p w14:paraId="2F7C3D85"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2.4. Власна назва і скорочене найменування Підприємства для цілей листування, встановлення партнерських </w:t>
      </w:r>
      <w:proofErr w:type="spellStart"/>
      <w:r w:rsidRPr="00E859A8">
        <w:rPr>
          <w:rFonts w:ascii="Times New Roman" w:eastAsia="Arial" w:hAnsi="Times New Roman"/>
          <w:color w:val="000000"/>
          <w:sz w:val="28"/>
          <w:szCs w:val="28"/>
          <w:lang w:val="uk-UA" w:eastAsia="uk-UA" w:bidi="uk-UA"/>
        </w:rPr>
        <w:t>зв’язків</w:t>
      </w:r>
      <w:proofErr w:type="spellEnd"/>
      <w:r w:rsidRPr="00E859A8">
        <w:rPr>
          <w:rFonts w:ascii="Times New Roman" w:eastAsia="Arial" w:hAnsi="Times New Roman"/>
          <w:color w:val="000000"/>
          <w:sz w:val="28"/>
          <w:szCs w:val="28"/>
          <w:lang w:val="uk-UA" w:eastAsia="uk-UA" w:bidi="uk-UA"/>
        </w:rPr>
        <w:t>, участі у міжнародних заходах, представництва перед іноземними суб’єктами, а також для інших статутних цілей може бути транслітерована або перекладена на будь-які інші мови світу згідно з встановленими правилами перекладу. Повне і скорочене найменування та власна назва Підприємства можуть вказуватись великими літерами або великими та маленькими літерами – згідно із звичайними правилами правопису.</w:t>
      </w:r>
    </w:p>
    <w:p w14:paraId="4C50F1AE" w14:textId="77777777" w:rsidR="00E859A8" w:rsidRPr="00E859A8" w:rsidRDefault="00E859A8" w:rsidP="00E859A8">
      <w:pPr>
        <w:widowControl w:val="0"/>
        <w:jc w:val="center"/>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 </w:t>
      </w:r>
    </w:p>
    <w:p w14:paraId="58547C4C" w14:textId="77777777" w:rsidR="00E859A8" w:rsidRPr="00E859A8" w:rsidRDefault="00E859A8" w:rsidP="00E859A8">
      <w:pPr>
        <w:widowControl w:val="0"/>
        <w:jc w:val="center"/>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 МЕТА ТА ПРЕДМЕТ ДІЯЛЬНОСТІ</w:t>
      </w:r>
    </w:p>
    <w:p w14:paraId="3C315284"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lastRenderedPageBreak/>
        <w:t>3.1.</w:t>
      </w:r>
      <w:r w:rsidRPr="00E859A8">
        <w:rPr>
          <w:rFonts w:ascii="Times New Roman" w:eastAsia="Arial" w:hAnsi="Times New Roman"/>
          <w:color w:val="000000"/>
          <w:sz w:val="28"/>
          <w:szCs w:val="28"/>
          <w:lang w:val="uk-UA" w:eastAsia="uk-UA" w:bidi="uk-UA"/>
        </w:rPr>
        <w:tab/>
        <w:t xml:space="preserve">Основною метою діяльності Підприємства є забезпечення медичного обслуговування шляхом надання йому медичних послуг в порядку та обсязі, встановлених законодавством, а також вжиття заходів з профілактики захворювань населення та підтримки громадського здоров’я. </w:t>
      </w:r>
    </w:p>
    <w:p w14:paraId="4B3762CD" w14:textId="77777777" w:rsidR="00E859A8" w:rsidRPr="00E859A8" w:rsidRDefault="00E859A8" w:rsidP="00E859A8">
      <w:pPr>
        <w:widowControl w:val="0"/>
        <w:tabs>
          <w:tab w:val="left" w:pos="426"/>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3.2.</w:t>
      </w:r>
      <w:r w:rsidRPr="00E859A8">
        <w:rPr>
          <w:rFonts w:ascii="Times New Roman" w:eastAsia="Arial" w:hAnsi="Times New Roman"/>
          <w:color w:val="000000"/>
          <w:sz w:val="28"/>
          <w:szCs w:val="28"/>
          <w:lang w:val="uk-UA" w:eastAsia="uk-UA" w:bidi="uk-UA"/>
        </w:rPr>
        <w:tab/>
        <w:t xml:space="preserve">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Підприємство отримує його в порядку, визначеному законодавством України.</w:t>
      </w:r>
    </w:p>
    <w:p w14:paraId="26D62BF0"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w:t>
      </w:r>
      <w:r w:rsidRPr="00E859A8">
        <w:rPr>
          <w:rFonts w:ascii="Times New Roman" w:eastAsia="Arial" w:hAnsi="Times New Roman"/>
          <w:color w:val="000000"/>
          <w:sz w:val="28"/>
          <w:szCs w:val="28"/>
          <w:lang w:val="uk-UA" w:eastAsia="uk-UA" w:bidi="uk-UA"/>
        </w:rPr>
        <w:tab/>
        <w:t>Відповідно до поставленої мети предметом діяльності Підприємства є:</w:t>
      </w:r>
    </w:p>
    <w:p w14:paraId="01606B63"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3.3.1.</w:t>
      </w:r>
      <w:r w:rsidRPr="00E859A8">
        <w:rPr>
          <w:rFonts w:ascii="Times New Roman" w:eastAsia="Arial" w:hAnsi="Times New Roman"/>
          <w:color w:val="000000"/>
          <w:sz w:val="28"/>
          <w:szCs w:val="28"/>
          <w:lang w:val="uk-UA" w:eastAsia="uk-UA" w:bidi="uk-UA"/>
        </w:rPr>
        <w:tab/>
        <w:t>Створення разом із Засновником та місцевим органом виконавчої влади умов, необхідних для забезпечення доступної та якісної медичної допомоги населенню, організації належного управління внутрішнім лікувально - діагностичним процесом та ефективного використання майна та інших ресурсів Підприємства.</w:t>
      </w:r>
    </w:p>
    <w:p w14:paraId="6B04563B"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3.3.2.</w:t>
      </w:r>
      <w:r w:rsidRPr="00E859A8">
        <w:rPr>
          <w:rFonts w:ascii="Times New Roman" w:eastAsia="Arial" w:hAnsi="Times New Roman"/>
          <w:color w:val="000000"/>
          <w:sz w:val="28"/>
          <w:szCs w:val="28"/>
          <w:lang w:val="uk-UA" w:eastAsia="uk-UA" w:bidi="uk-UA"/>
        </w:rPr>
        <w:tab/>
        <w:t xml:space="preserve">Здійснення медичної практики з надання первинної, спеціалізованої (вторинної), реабілітаційної </w:t>
      </w:r>
      <w:r w:rsidRPr="00E859A8">
        <w:rPr>
          <w:rFonts w:ascii="Times New Roman" w:eastAsia="MS ??" w:hAnsi="Times New Roman"/>
          <w:iCs/>
          <w:color w:val="000000" w:themeColor="text1"/>
          <w:sz w:val="28"/>
          <w:szCs w:val="28"/>
          <w:lang w:val="uk-UA" w:eastAsia="ru-RU" w:bidi="ar-SA"/>
        </w:rPr>
        <w:t>та інших</w:t>
      </w:r>
      <w:r w:rsidRPr="00E859A8">
        <w:rPr>
          <w:rFonts w:ascii="Times New Roman" w:eastAsia="Arial" w:hAnsi="Times New Roman"/>
          <w:color w:val="000000" w:themeColor="text1"/>
          <w:sz w:val="28"/>
          <w:szCs w:val="28"/>
          <w:lang w:val="uk-UA" w:eastAsia="uk-UA" w:bidi="uk-UA"/>
        </w:rPr>
        <w:t xml:space="preserve"> видів </w:t>
      </w:r>
      <w:r w:rsidRPr="00E859A8">
        <w:rPr>
          <w:rFonts w:ascii="Times New Roman" w:eastAsia="Arial" w:hAnsi="Times New Roman"/>
          <w:color w:val="000000"/>
          <w:sz w:val="28"/>
          <w:szCs w:val="28"/>
          <w:lang w:val="uk-UA" w:eastAsia="uk-UA" w:bidi="uk-UA"/>
        </w:rPr>
        <w:t>медичної допомоги населенню.</w:t>
      </w:r>
    </w:p>
    <w:p w14:paraId="206D0827"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3.3.3.</w:t>
      </w:r>
      <w:r w:rsidRPr="00E859A8">
        <w:rPr>
          <w:rFonts w:ascii="Times New Roman" w:eastAsia="Arial" w:hAnsi="Times New Roman"/>
          <w:color w:val="000000"/>
          <w:sz w:val="28"/>
          <w:szCs w:val="28"/>
          <w:lang w:val="uk-UA" w:eastAsia="uk-UA" w:bidi="uk-UA"/>
        </w:rPr>
        <w:tab/>
        <w:t>Надання пацієнтам відповідно до чинного законодавства України на безоплатній та оплатній основі послуг первинної медичної допомоги.</w:t>
      </w:r>
    </w:p>
    <w:p w14:paraId="11DE82C8"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3.3.4.</w:t>
      </w:r>
      <w:r w:rsidRPr="00E859A8">
        <w:rPr>
          <w:rFonts w:ascii="Times New Roman" w:eastAsia="Arial" w:hAnsi="Times New Roman"/>
          <w:color w:val="000000"/>
          <w:sz w:val="28"/>
          <w:szCs w:val="28"/>
          <w:lang w:val="uk-UA" w:eastAsia="uk-UA" w:bidi="uk-UA"/>
        </w:rPr>
        <w:tab/>
        <w:t xml:space="preserve">Надання пацієнтам вторинної стаціонарної медичної допомоги, у тому числі екстреної (невідкладної), необхідної для забезпечення належних профілактики, діагностики і лікування </w:t>
      </w:r>
      <w:proofErr w:type="spellStart"/>
      <w:r w:rsidRPr="00E859A8">
        <w:rPr>
          <w:rFonts w:ascii="Times New Roman" w:eastAsia="Arial" w:hAnsi="Times New Roman"/>
          <w:color w:val="000000"/>
          <w:sz w:val="28"/>
          <w:szCs w:val="28"/>
          <w:lang w:val="uk-UA" w:eastAsia="uk-UA" w:bidi="uk-UA"/>
        </w:rPr>
        <w:t>хвороб</w:t>
      </w:r>
      <w:proofErr w:type="spellEnd"/>
      <w:r w:rsidRPr="00E859A8">
        <w:rPr>
          <w:rFonts w:ascii="Times New Roman" w:eastAsia="Arial" w:hAnsi="Times New Roman"/>
          <w:color w:val="000000"/>
          <w:sz w:val="28"/>
          <w:szCs w:val="28"/>
          <w:lang w:val="uk-UA" w:eastAsia="uk-UA" w:bidi="uk-UA"/>
        </w:rPr>
        <w:t>, травм, отруєнь чи інших розладів здоров’я, медичного контролю за перебігом вагітності і післяпологового періоду відповідно до чинного законодавства України на безвідплатній та відплатній основі спеціалізованої амбулаторної медичної допомоги (спеціалізована медична практика).</w:t>
      </w:r>
    </w:p>
    <w:p w14:paraId="204BF87E"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3.3.5.</w:t>
      </w:r>
      <w:r w:rsidRPr="00E859A8">
        <w:rPr>
          <w:rFonts w:ascii="Times New Roman" w:eastAsia="Arial" w:hAnsi="Times New Roman"/>
          <w:color w:val="000000"/>
          <w:sz w:val="28"/>
          <w:szCs w:val="28"/>
          <w:lang w:val="uk-UA" w:eastAsia="uk-UA" w:bidi="uk-UA"/>
        </w:rPr>
        <w:tab/>
        <w:t>Надання будь-яких послуг іншим суб’єктам господарювання, що надають первинну медичну допомогу та вторинну ( спеціалізовану) медичну допомогу, інші функції, що випливають із покладених на підприємство завдань.</w:t>
      </w:r>
    </w:p>
    <w:p w14:paraId="1D88B857"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3.3.6. Надання послуг естетичної та пластичної медицини за встановленими підприємством тарифами.</w:t>
      </w:r>
    </w:p>
    <w:p w14:paraId="2114AEC9"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3.3.6.</w:t>
      </w:r>
      <w:r w:rsidRPr="00E859A8">
        <w:rPr>
          <w:rFonts w:ascii="Times New Roman" w:eastAsia="Arial" w:hAnsi="Times New Roman"/>
          <w:color w:val="000000"/>
          <w:sz w:val="28"/>
          <w:szCs w:val="28"/>
          <w:lang w:val="uk-UA" w:eastAsia="uk-UA" w:bidi="uk-UA"/>
        </w:rPr>
        <w:tab/>
        <w:t>Зберігання донорської крові та її компонентів.</w:t>
      </w:r>
    </w:p>
    <w:p w14:paraId="31820BF1"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3.3.7.</w:t>
      </w:r>
      <w:r w:rsidRPr="00E859A8">
        <w:rPr>
          <w:rFonts w:ascii="Times New Roman" w:eastAsia="Arial" w:hAnsi="Times New Roman"/>
          <w:color w:val="000000"/>
          <w:sz w:val="28"/>
          <w:szCs w:val="28"/>
          <w:lang w:val="uk-UA" w:eastAsia="uk-UA" w:bidi="uk-UA"/>
        </w:rPr>
        <w:tab/>
        <w:t>Робота з джерелами іонізуючого випромінювання.</w:t>
      </w:r>
    </w:p>
    <w:p w14:paraId="6510FBDC"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3.3.8. Роздрібна торгівля медичними й ортопедичними товарами в спеціалізованих магазинах.</w:t>
      </w:r>
    </w:p>
    <w:p w14:paraId="579B028F"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3.3.9. Роздрібна торгівля фармацевтичними товарами в спеціалізованих магазинах.</w:t>
      </w:r>
    </w:p>
    <w:p w14:paraId="70BE0768"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3.3.10. Надання в оренду та експлуатацію власного чи орендованого нерухомого майна та іншого окремого індивідуально визначеного майна за погодженням з Засновником.</w:t>
      </w:r>
    </w:p>
    <w:p w14:paraId="452F0A5B"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3.3.11. Надання іншої соціальної допомоги без забезпечення проживання, </w:t>
      </w:r>
      <w:proofErr w:type="spellStart"/>
      <w:r w:rsidRPr="00E859A8">
        <w:rPr>
          <w:rFonts w:ascii="Times New Roman" w:eastAsia="Arial" w:hAnsi="Times New Roman"/>
          <w:color w:val="000000"/>
          <w:sz w:val="28"/>
          <w:szCs w:val="28"/>
          <w:lang w:val="uk-UA" w:eastAsia="uk-UA" w:bidi="uk-UA"/>
        </w:rPr>
        <w:t>н.в.і.у</w:t>
      </w:r>
      <w:proofErr w:type="spellEnd"/>
      <w:r w:rsidRPr="00E859A8">
        <w:rPr>
          <w:rFonts w:ascii="Times New Roman" w:eastAsia="Arial" w:hAnsi="Times New Roman"/>
          <w:color w:val="000000"/>
          <w:sz w:val="28"/>
          <w:szCs w:val="28"/>
          <w:lang w:val="uk-UA" w:eastAsia="uk-UA" w:bidi="uk-UA"/>
        </w:rPr>
        <w:t>.</w:t>
      </w:r>
    </w:p>
    <w:p w14:paraId="38AD1C5A"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3.3.12. Денний догляд за дітьми.</w:t>
      </w:r>
    </w:p>
    <w:p w14:paraId="6425739F"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3.3.13. Надання соціальної допомоги без забезпечення проживання для осіб похилого віку та інвалідів.</w:t>
      </w:r>
    </w:p>
    <w:p w14:paraId="0BD18D2E"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3.3.14. Надання інших послуг догляду із забезпечення проживання.</w:t>
      </w:r>
    </w:p>
    <w:p w14:paraId="0121DF34"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3.3.15. Надання послуг догляду із забезпечення проживання для осіб похилого </w:t>
      </w:r>
      <w:r w:rsidRPr="00E859A8">
        <w:rPr>
          <w:rFonts w:ascii="Times New Roman" w:eastAsia="Arial" w:hAnsi="Times New Roman"/>
          <w:color w:val="000000"/>
          <w:sz w:val="28"/>
          <w:szCs w:val="28"/>
          <w:lang w:val="uk-UA" w:eastAsia="uk-UA" w:bidi="uk-UA"/>
        </w:rPr>
        <w:lastRenderedPageBreak/>
        <w:t>віку та інвалідів.</w:t>
      </w:r>
    </w:p>
    <w:p w14:paraId="0B7C77EE"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3.3.16. Надання послуг догляду із забезпеченням проживання осіб з розумовими вадами та хворих на наркоманію.</w:t>
      </w:r>
    </w:p>
    <w:p w14:paraId="4111951E"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3.3.17. Діяльність із догляду за хворими із забезпеченням проживання.</w:t>
      </w:r>
    </w:p>
    <w:p w14:paraId="5A9272F5"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3.3.18. Інша діяльність у сфері охорони </w:t>
      </w:r>
      <w:proofErr w:type="spellStart"/>
      <w:r w:rsidRPr="00E859A8">
        <w:rPr>
          <w:rFonts w:ascii="Times New Roman" w:eastAsia="Arial" w:hAnsi="Times New Roman"/>
          <w:color w:val="000000"/>
          <w:sz w:val="28"/>
          <w:szCs w:val="28"/>
          <w:lang w:val="uk-UA" w:eastAsia="uk-UA" w:bidi="uk-UA"/>
        </w:rPr>
        <w:t>здоров</w:t>
      </w:r>
      <w:proofErr w:type="spellEnd"/>
      <w:r w:rsidRPr="00E859A8">
        <w:rPr>
          <w:rFonts w:ascii="Times New Roman" w:eastAsia="Arial" w:hAnsi="Times New Roman"/>
          <w:color w:val="000000"/>
          <w:sz w:val="28"/>
          <w:szCs w:val="28"/>
          <w:lang w:val="ru-RU" w:eastAsia="uk-UA" w:bidi="uk-UA"/>
        </w:rPr>
        <w:t>’</w:t>
      </w:r>
      <w:r w:rsidRPr="00E859A8">
        <w:rPr>
          <w:rFonts w:ascii="Times New Roman" w:eastAsia="Arial" w:hAnsi="Times New Roman"/>
          <w:color w:val="000000"/>
          <w:sz w:val="28"/>
          <w:szCs w:val="28"/>
          <w:lang w:val="uk-UA" w:eastAsia="uk-UA" w:bidi="uk-UA"/>
        </w:rPr>
        <w:t xml:space="preserve">я, в </w:t>
      </w:r>
      <w:proofErr w:type="spellStart"/>
      <w:r w:rsidRPr="00E859A8">
        <w:rPr>
          <w:rFonts w:ascii="Times New Roman" w:eastAsia="Arial" w:hAnsi="Times New Roman"/>
          <w:color w:val="000000"/>
          <w:sz w:val="28"/>
          <w:szCs w:val="28"/>
          <w:lang w:val="uk-UA" w:eastAsia="uk-UA" w:bidi="uk-UA"/>
        </w:rPr>
        <w:t>т.ч</w:t>
      </w:r>
      <w:proofErr w:type="spellEnd"/>
      <w:r w:rsidRPr="00E859A8">
        <w:rPr>
          <w:rFonts w:ascii="Times New Roman" w:eastAsia="Arial" w:hAnsi="Times New Roman"/>
          <w:color w:val="000000"/>
          <w:sz w:val="28"/>
          <w:szCs w:val="28"/>
          <w:lang w:val="uk-UA" w:eastAsia="uk-UA" w:bidi="uk-UA"/>
        </w:rPr>
        <w:t>. діяльність лікарняного банку крові.</w:t>
      </w:r>
    </w:p>
    <w:p w14:paraId="3F50F513"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3.3.19. Діяльність у сфері права.</w:t>
      </w:r>
    </w:p>
    <w:p w14:paraId="1FD6AC1A"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3.3.20.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чинним законодавством України.</w:t>
      </w:r>
    </w:p>
    <w:p w14:paraId="09951EE4"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3.3.21. Проведення експертизи тимчасової непрацездатності та контролю за </w:t>
      </w:r>
      <w:proofErr w:type="spellStart"/>
      <w:r w:rsidRPr="00E859A8">
        <w:rPr>
          <w:rFonts w:ascii="Times New Roman" w:eastAsia="Arial" w:hAnsi="Times New Roman"/>
          <w:color w:val="000000"/>
          <w:sz w:val="28"/>
          <w:szCs w:val="28"/>
          <w:lang w:val="uk-UA" w:eastAsia="uk-UA" w:bidi="uk-UA"/>
        </w:rPr>
        <w:t>видачею</w:t>
      </w:r>
      <w:proofErr w:type="spellEnd"/>
      <w:r w:rsidRPr="00E859A8">
        <w:rPr>
          <w:rFonts w:ascii="Times New Roman" w:eastAsia="Arial" w:hAnsi="Times New Roman"/>
          <w:color w:val="000000"/>
          <w:sz w:val="28"/>
          <w:szCs w:val="28"/>
          <w:lang w:val="uk-UA" w:eastAsia="uk-UA" w:bidi="uk-UA"/>
        </w:rPr>
        <w:t xml:space="preserve"> листків непрацездатності.</w:t>
      </w:r>
    </w:p>
    <w:p w14:paraId="38CEC235"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3.3.22.</w:t>
      </w:r>
      <w:r w:rsidRPr="00E859A8">
        <w:rPr>
          <w:rFonts w:ascii="Times New Roman" w:eastAsia="Arial" w:hAnsi="Times New Roman"/>
          <w:color w:val="000000"/>
          <w:sz w:val="28"/>
          <w:szCs w:val="28"/>
          <w:lang w:val="uk-UA" w:eastAsia="uk-UA" w:bidi="uk-UA"/>
        </w:rPr>
        <w:tab/>
        <w:t>Направлення на медико-соціальну експертизу осіб зі стійкою втратою працездатності.</w:t>
      </w:r>
    </w:p>
    <w:p w14:paraId="6EFD39A0"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3.3.23.</w:t>
      </w:r>
      <w:r w:rsidRPr="00E859A8">
        <w:rPr>
          <w:rFonts w:ascii="Times New Roman" w:eastAsia="Arial" w:hAnsi="Times New Roman"/>
          <w:color w:val="000000"/>
          <w:sz w:val="28"/>
          <w:szCs w:val="28"/>
          <w:lang w:val="uk-UA" w:eastAsia="uk-UA" w:bidi="uk-UA"/>
        </w:rPr>
        <w:tab/>
        <w:t>Проведення профілактичних та професійних медичних оглядів.</w:t>
      </w:r>
    </w:p>
    <w:p w14:paraId="0398AF2E"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3.3.24.</w:t>
      </w:r>
      <w:r w:rsidRPr="00E859A8">
        <w:rPr>
          <w:rFonts w:ascii="Times New Roman" w:eastAsia="Arial" w:hAnsi="Times New Roman"/>
          <w:color w:val="000000"/>
          <w:sz w:val="28"/>
          <w:szCs w:val="28"/>
          <w:lang w:val="uk-UA" w:eastAsia="uk-UA" w:bidi="uk-UA"/>
        </w:rPr>
        <w:tab/>
        <w:t>Ліцензована діяльність щодо придбання, пересилання, зберігання, перевезення, реалізація (відпуск), знищення, використання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14:paraId="13853B86"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3.3.25.</w:t>
      </w:r>
      <w:r w:rsidRPr="00E859A8">
        <w:rPr>
          <w:rFonts w:ascii="Times New Roman" w:eastAsia="Arial" w:hAnsi="Times New Roman"/>
          <w:color w:val="000000"/>
          <w:sz w:val="28"/>
          <w:szCs w:val="28"/>
          <w:lang w:val="uk-UA" w:eastAsia="uk-UA" w:bidi="uk-UA"/>
        </w:rPr>
        <w:tab/>
        <w:t>Провадження зовнішньоекономічної діяльності згідно із чинним законодавством України.</w:t>
      </w:r>
    </w:p>
    <w:p w14:paraId="794945EA"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3.3.26.</w:t>
      </w:r>
      <w:r w:rsidRPr="00E859A8">
        <w:rPr>
          <w:rFonts w:ascii="Times New Roman" w:eastAsia="Arial" w:hAnsi="Times New Roman"/>
          <w:color w:val="000000"/>
          <w:sz w:val="28"/>
          <w:szCs w:val="28"/>
          <w:lang w:val="uk-UA" w:eastAsia="uk-UA" w:bidi="uk-UA"/>
        </w:rPr>
        <w:tab/>
        <w:t>Проведення профілактичних щеплень.</w:t>
      </w:r>
    </w:p>
    <w:p w14:paraId="0B0C11BB"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3.3.27.</w:t>
      </w:r>
      <w:r w:rsidRPr="00E859A8">
        <w:rPr>
          <w:rFonts w:ascii="Times New Roman" w:eastAsia="Arial" w:hAnsi="Times New Roman"/>
          <w:color w:val="000000"/>
          <w:sz w:val="28"/>
          <w:szCs w:val="28"/>
          <w:lang w:val="uk-UA" w:eastAsia="uk-UA" w:bidi="uk-UA"/>
        </w:rPr>
        <w:tab/>
        <w:t>Забезпечення права громадян на вільний вибір лікаря з надання медичної допомоги у визначеному законодавством порядку.</w:t>
      </w:r>
    </w:p>
    <w:p w14:paraId="6910DFD0"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3.3.28.</w:t>
      </w:r>
      <w:r w:rsidRPr="00E859A8">
        <w:rPr>
          <w:rFonts w:ascii="Times New Roman" w:eastAsia="Arial" w:hAnsi="Times New Roman"/>
          <w:color w:val="000000"/>
          <w:sz w:val="28"/>
          <w:szCs w:val="28"/>
          <w:lang w:val="uk-UA" w:eastAsia="uk-UA" w:bidi="uk-UA"/>
        </w:rPr>
        <w:tab/>
        <w:t xml:space="preserve">Планування, організація, участь та контроль за проведенням профілактичних медичних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дієвого лікування </w:t>
      </w:r>
      <w:proofErr w:type="spellStart"/>
      <w:r w:rsidRPr="00E859A8">
        <w:rPr>
          <w:rFonts w:ascii="Times New Roman" w:eastAsia="Arial" w:hAnsi="Times New Roman"/>
          <w:color w:val="000000"/>
          <w:sz w:val="28"/>
          <w:szCs w:val="28"/>
          <w:lang w:val="uk-UA" w:eastAsia="uk-UA" w:bidi="uk-UA"/>
        </w:rPr>
        <w:t>хвороб</w:t>
      </w:r>
      <w:proofErr w:type="spellEnd"/>
      <w:r w:rsidRPr="00E859A8">
        <w:rPr>
          <w:rFonts w:ascii="Times New Roman" w:eastAsia="Arial" w:hAnsi="Times New Roman"/>
          <w:color w:val="000000"/>
          <w:sz w:val="28"/>
          <w:szCs w:val="28"/>
          <w:lang w:val="uk-UA" w:eastAsia="uk-UA" w:bidi="uk-UA"/>
        </w:rPr>
        <w:t>, травм, отруєнь, патологічних, фізіологічних (під час вагітності) станів.</w:t>
      </w:r>
    </w:p>
    <w:p w14:paraId="47672732"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3.3.29.</w:t>
      </w:r>
      <w:r w:rsidRPr="00E859A8">
        <w:rPr>
          <w:rFonts w:ascii="Times New Roman" w:eastAsia="Arial" w:hAnsi="Times New Roman"/>
          <w:color w:val="000000"/>
          <w:sz w:val="28"/>
          <w:szCs w:val="28"/>
          <w:lang w:val="uk-UA" w:eastAsia="uk-UA" w:bidi="uk-UA"/>
        </w:rPr>
        <w:tab/>
        <w:t xml:space="preserve">Консультації щодо профілактики, діагностики, лікування </w:t>
      </w:r>
      <w:proofErr w:type="spellStart"/>
      <w:r w:rsidRPr="00E859A8">
        <w:rPr>
          <w:rFonts w:ascii="Times New Roman" w:eastAsia="Arial" w:hAnsi="Times New Roman"/>
          <w:color w:val="000000"/>
          <w:sz w:val="28"/>
          <w:szCs w:val="28"/>
          <w:lang w:val="uk-UA" w:eastAsia="uk-UA" w:bidi="uk-UA"/>
        </w:rPr>
        <w:t>хвороб</w:t>
      </w:r>
      <w:proofErr w:type="spellEnd"/>
      <w:r w:rsidRPr="00E859A8">
        <w:rPr>
          <w:rFonts w:ascii="Times New Roman" w:eastAsia="Arial" w:hAnsi="Times New Roman"/>
          <w:color w:val="000000"/>
          <w:sz w:val="28"/>
          <w:szCs w:val="28"/>
          <w:lang w:val="uk-UA" w:eastAsia="uk-UA" w:bidi="uk-UA"/>
        </w:rPr>
        <w:t>, травм, отруєнь, патологічних, фізіологічних (під час вагітності) станів, а також щодо ведення здорового способу життя.</w:t>
      </w:r>
    </w:p>
    <w:p w14:paraId="5B5793EF"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3.3.30.</w:t>
      </w:r>
      <w:r w:rsidRPr="00E859A8">
        <w:rPr>
          <w:rFonts w:ascii="Times New Roman" w:eastAsia="Arial" w:hAnsi="Times New Roman"/>
          <w:color w:val="000000"/>
          <w:sz w:val="28"/>
          <w:szCs w:val="28"/>
          <w:lang w:val="uk-UA" w:eastAsia="uk-UA" w:bidi="uk-UA"/>
        </w:rPr>
        <w:tab/>
        <w:t xml:space="preserve">Взаємодія з суб’єктами надання первинної, вторинної (спеціалізованої) та третинної медичної допомоги з метою своєчасного діагностування та забезпечення дієвого лікування </w:t>
      </w:r>
      <w:proofErr w:type="spellStart"/>
      <w:r w:rsidRPr="00E859A8">
        <w:rPr>
          <w:rFonts w:ascii="Times New Roman" w:eastAsia="Arial" w:hAnsi="Times New Roman"/>
          <w:color w:val="000000"/>
          <w:sz w:val="28"/>
          <w:szCs w:val="28"/>
          <w:lang w:val="uk-UA" w:eastAsia="uk-UA" w:bidi="uk-UA"/>
        </w:rPr>
        <w:t>хвороб</w:t>
      </w:r>
      <w:proofErr w:type="spellEnd"/>
      <w:r w:rsidRPr="00E859A8">
        <w:rPr>
          <w:rFonts w:ascii="Times New Roman" w:eastAsia="Arial" w:hAnsi="Times New Roman"/>
          <w:color w:val="000000"/>
          <w:sz w:val="28"/>
          <w:szCs w:val="28"/>
          <w:lang w:val="uk-UA" w:eastAsia="uk-UA" w:bidi="uk-UA"/>
        </w:rPr>
        <w:t>, травм, отруєнь, патологічних, фізіологічних (під час вагітності) станів з урахуванням особливостей стану здоров’я пацієнта.</w:t>
      </w:r>
    </w:p>
    <w:p w14:paraId="49D331CF"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3.3.31.</w:t>
      </w:r>
      <w:r w:rsidRPr="00E859A8">
        <w:rPr>
          <w:rFonts w:ascii="Times New Roman" w:eastAsia="Arial" w:hAnsi="Times New Roman"/>
          <w:color w:val="000000"/>
          <w:sz w:val="28"/>
          <w:szCs w:val="28"/>
          <w:lang w:val="uk-UA" w:eastAsia="uk-UA" w:bidi="uk-UA"/>
        </w:rPr>
        <w:tab/>
        <w:t>Організація відбору та спрямування хворих на консультацію та лікування до закладів охорони здоров’я та установ, що надають третинну медичну допомогу, а також відбору хворих на санаторно-курортне лікування та реабілітацію у визначеному законодавством порядку.</w:t>
      </w:r>
    </w:p>
    <w:p w14:paraId="462AA0F3"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3.3.32.</w:t>
      </w:r>
      <w:r w:rsidRPr="00E859A8">
        <w:rPr>
          <w:rFonts w:ascii="Times New Roman" w:eastAsia="Arial" w:hAnsi="Times New Roman"/>
          <w:color w:val="000000"/>
          <w:sz w:val="28"/>
          <w:szCs w:val="28"/>
          <w:lang w:val="uk-UA" w:eastAsia="uk-UA" w:bidi="uk-UA"/>
        </w:rPr>
        <w:tab/>
        <w:t>Забезпечення дотримання стандартів у сфері охорони здоров’я.</w:t>
      </w:r>
    </w:p>
    <w:p w14:paraId="6C6D6071"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3.3.33.</w:t>
      </w:r>
      <w:r w:rsidRPr="00E859A8">
        <w:rPr>
          <w:rFonts w:ascii="Times New Roman" w:eastAsia="Arial" w:hAnsi="Times New Roman"/>
          <w:color w:val="000000"/>
          <w:sz w:val="28"/>
          <w:szCs w:val="28"/>
          <w:lang w:val="uk-UA" w:eastAsia="uk-UA" w:bidi="uk-UA"/>
        </w:rPr>
        <w:tab/>
        <w:t>Впровадження нових форм та методів профілактики, діагностики, лікування та реабілітації захворювань та станів.</w:t>
      </w:r>
    </w:p>
    <w:p w14:paraId="3B19CAE8"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lastRenderedPageBreak/>
        <w:t>3.3.34.</w:t>
      </w:r>
      <w:r w:rsidRPr="00E859A8">
        <w:rPr>
          <w:rFonts w:ascii="Times New Roman" w:eastAsia="Arial" w:hAnsi="Times New Roman"/>
          <w:color w:val="000000"/>
          <w:sz w:val="28"/>
          <w:szCs w:val="28"/>
          <w:lang w:val="uk-UA" w:eastAsia="uk-UA" w:bidi="uk-UA"/>
        </w:rPr>
        <w:tab/>
        <w:t xml:space="preserve">Організація </w:t>
      </w:r>
      <w:proofErr w:type="spellStart"/>
      <w:r w:rsidRPr="00E859A8">
        <w:rPr>
          <w:rFonts w:ascii="Times New Roman" w:eastAsia="Arial" w:hAnsi="Times New Roman"/>
          <w:color w:val="000000"/>
          <w:sz w:val="28"/>
          <w:szCs w:val="28"/>
          <w:lang w:val="uk-UA" w:eastAsia="uk-UA" w:bidi="uk-UA"/>
        </w:rPr>
        <w:t>стаціонарозамінних</w:t>
      </w:r>
      <w:proofErr w:type="spellEnd"/>
      <w:r w:rsidRPr="00E859A8">
        <w:rPr>
          <w:rFonts w:ascii="Times New Roman" w:eastAsia="Arial" w:hAnsi="Times New Roman"/>
          <w:color w:val="000000"/>
          <w:sz w:val="28"/>
          <w:szCs w:val="28"/>
          <w:lang w:val="uk-UA" w:eastAsia="uk-UA" w:bidi="uk-UA"/>
        </w:rPr>
        <w:t xml:space="preserve"> форм надання медичної допомоги.</w:t>
      </w:r>
    </w:p>
    <w:p w14:paraId="678A09DC"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3.3.35.</w:t>
      </w:r>
      <w:r w:rsidRPr="00E859A8">
        <w:rPr>
          <w:rFonts w:ascii="Times New Roman" w:eastAsia="Arial" w:hAnsi="Times New Roman"/>
          <w:color w:val="000000"/>
          <w:sz w:val="28"/>
          <w:szCs w:val="28"/>
          <w:lang w:val="uk-UA" w:eastAsia="uk-UA" w:bidi="uk-UA"/>
        </w:rPr>
        <w:tab/>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14:paraId="35A9261F"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3.3.36.</w:t>
      </w:r>
      <w:r w:rsidRPr="00E859A8">
        <w:rPr>
          <w:rFonts w:ascii="Times New Roman" w:eastAsia="Arial" w:hAnsi="Times New Roman"/>
          <w:color w:val="000000"/>
          <w:sz w:val="28"/>
          <w:szCs w:val="28"/>
          <w:lang w:val="uk-UA" w:eastAsia="uk-UA" w:bidi="uk-UA"/>
        </w:rPr>
        <w:tab/>
        <w:t xml:space="preserve">Участь у державних та регіональних програмах щодо </w:t>
      </w:r>
      <w:proofErr w:type="spellStart"/>
      <w:r w:rsidRPr="00E859A8">
        <w:rPr>
          <w:rFonts w:ascii="Times New Roman" w:eastAsia="Arial" w:hAnsi="Times New Roman"/>
          <w:color w:val="000000"/>
          <w:sz w:val="28"/>
          <w:szCs w:val="28"/>
          <w:lang w:val="uk-UA" w:eastAsia="uk-UA" w:bidi="uk-UA"/>
        </w:rPr>
        <w:t>скринінгових</w:t>
      </w:r>
      <w:proofErr w:type="spellEnd"/>
      <w:r w:rsidRPr="00E859A8">
        <w:rPr>
          <w:rFonts w:ascii="Times New Roman" w:eastAsia="Arial" w:hAnsi="Times New Roman"/>
          <w:color w:val="000000"/>
          <w:sz w:val="28"/>
          <w:szCs w:val="28"/>
          <w:lang w:val="uk-UA" w:eastAsia="uk-UA" w:bidi="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14:paraId="35284E00"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3.3.37.</w:t>
      </w:r>
      <w:r w:rsidRPr="00E859A8">
        <w:rPr>
          <w:rFonts w:ascii="Times New Roman" w:eastAsia="Arial" w:hAnsi="Times New Roman"/>
          <w:color w:val="000000"/>
          <w:sz w:val="28"/>
          <w:szCs w:val="28"/>
          <w:lang w:val="uk-UA" w:eastAsia="uk-UA" w:bidi="uk-UA"/>
        </w:rPr>
        <w:tab/>
        <w:t>Надання рекомендацій органам місцевого самоврядування щодо розробки планів розвитку первинної, вторинної медичної допомоги (об’єднаної територіальної громади, району, міста або області).</w:t>
      </w:r>
    </w:p>
    <w:p w14:paraId="66452E90"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3.3.38.</w:t>
      </w:r>
      <w:r w:rsidRPr="00E859A8">
        <w:rPr>
          <w:rFonts w:ascii="Times New Roman" w:eastAsia="Arial" w:hAnsi="Times New Roman"/>
          <w:color w:val="000000"/>
          <w:sz w:val="28"/>
          <w:szCs w:val="28"/>
          <w:lang w:val="uk-UA" w:eastAsia="uk-UA" w:bidi="uk-UA"/>
        </w:rPr>
        <w:tab/>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07183EFB"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3.3.39.</w:t>
      </w:r>
      <w:r w:rsidRPr="00E859A8">
        <w:rPr>
          <w:rFonts w:ascii="Times New Roman" w:eastAsia="Arial" w:hAnsi="Times New Roman"/>
          <w:color w:val="000000"/>
          <w:sz w:val="28"/>
          <w:szCs w:val="28"/>
          <w:lang w:val="uk-UA" w:eastAsia="uk-UA" w:bidi="uk-UA"/>
        </w:rPr>
        <w:tab/>
        <w:t>Забезпечення раціонального використання лікарських засобів, виробів медичного призначення, медичного обладнання та транспортних засобів.</w:t>
      </w:r>
    </w:p>
    <w:p w14:paraId="4834CF8A"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3.3.40.</w:t>
      </w:r>
      <w:r w:rsidRPr="00E859A8">
        <w:rPr>
          <w:rFonts w:ascii="Times New Roman" w:eastAsia="Arial" w:hAnsi="Times New Roman"/>
          <w:color w:val="000000"/>
          <w:sz w:val="28"/>
          <w:szCs w:val="28"/>
          <w:lang w:val="uk-UA" w:eastAsia="uk-UA" w:bidi="uk-UA"/>
        </w:rPr>
        <w:tab/>
        <w:t>Забезпечення підготовки, перепідготовки та підвищення кваліфікації працівників Підприємства.</w:t>
      </w:r>
    </w:p>
    <w:p w14:paraId="2D0ACF5B"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3.3.41.</w:t>
      </w:r>
      <w:r w:rsidRPr="00E859A8">
        <w:rPr>
          <w:rFonts w:ascii="Times New Roman" w:eastAsia="Arial" w:hAnsi="Times New Roman"/>
          <w:color w:val="000000"/>
          <w:sz w:val="28"/>
          <w:szCs w:val="28"/>
          <w:lang w:val="uk-UA" w:eastAsia="uk-UA" w:bidi="uk-UA"/>
        </w:rPr>
        <w:tab/>
        <w:t>Залучення кваліфікованих медичних працівників з інших закладів охорони здоров'я для надання первинної медико-санітарної допомоги та вторинної (спеціалізованої) та третинної, в тому числі лікарів, що працюють як фізичні особи - підприємці, підтримка професійного розвитку медичних працівників для надання якісних послуг.</w:t>
      </w:r>
    </w:p>
    <w:p w14:paraId="12C190F5"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3.3.42.</w:t>
      </w:r>
      <w:r w:rsidRPr="00E859A8">
        <w:rPr>
          <w:rFonts w:ascii="Times New Roman" w:eastAsia="Arial" w:hAnsi="Times New Roman"/>
          <w:color w:val="000000"/>
          <w:sz w:val="28"/>
          <w:szCs w:val="28"/>
          <w:lang w:val="uk-UA" w:eastAsia="uk-UA" w:bidi="uk-UA"/>
        </w:rPr>
        <w:tab/>
        <w:t>Закупівля, зберігання та використання ресурсів, необхідних для надання медичних послуг, зокрема лікарських засобів (у т. ч. наркотичних засобів та прекурсорів), обладнання та виробів медичного призначення.</w:t>
      </w:r>
    </w:p>
    <w:p w14:paraId="26E2B1A4"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3.3.43.</w:t>
      </w:r>
      <w:r w:rsidRPr="00E859A8">
        <w:rPr>
          <w:rFonts w:ascii="Times New Roman" w:eastAsia="Arial" w:hAnsi="Times New Roman"/>
          <w:color w:val="000000"/>
          <w:sz w:val="28"/>
          <w:szCs w:val="28"/>
          <w:lang w:val="uk-UA" w:eastAsia="uk-UA" w:bidi="uk-UA"/>
        </w:rPr>
        <w:tab/>
        <w:t>Координація діяльності лікарів із надання первинної, вторинної медичної допомоги з іншими суб’єктами надання медичної допомоги, зокрема закладами третинної медичної допомоги, санаторіїв, а також з іншими службами, що опікуються добробутом населення, зокрема соціальними службами, та правоохоронними органами.</w:t>
      </w:r>
    </w:p>
    <w:p w14:paraId="61C5A19D"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3.3.44. Надання платних послуг згідно з функціональними повноваженнями, з провадження господарської та/або виробничої діяльності, відповідно до чинного законодавства.</w:t>
      </w:r>
    </w:p>
    <w:p w14:paraId="75D5F759"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3.3.45.</w:t>
      </w:r>
      <w:r w:rsidRPr="00E859A8">
        <w:rPr>
          <w:rFonts w:ascii="Times New Roman" w:eastAsia="Arial" w:hAnsi="Times New Roman"/>
          <w:color w:val="000000"/>
          <w:sz w:val="28"/>
          <w:szCs w:val="28"/>
          <w:lang w:val="uk-UA" w:eastAsia="uk-UA" w:bidi="uk-UA"/>
        </w:rPr>
        <w:tab/>
        <w:t>Надання елементів паліативної допомоги в умовах стаціонару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14:paraId="2C7F0014"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3.3.46.</w:t>
      </w:r>
      <w:r w:rsidRPr="00E859A8">
        <w:rPr>
          <w:rFonts w:ascii="Times New Roman" w:eastAsia="Arial" w:hAnsi="Times New Roman"/>
          <w:color w:val="000000"/>
          <w:sz w:val="28"/>
          <w:szCs w:val="28"/>
          <w:lang w:val="uk-UA" w:eastAsia="uk-UA" w:bidi="uk-UA"/>
        </w:rPr>
        <w:tab/>
        <w:t>Надання медичних послуг та лікарських засобів за програмою медичних гарантій, пов’язаних з вторинною (спеціалізованою), паліативною медичною допомогою (в умовах стаціонару) та медичною реабілітацією, здійснюється за направленням лікаря, який надає первинну медичну допомогу, або лікуючого лікаря в порядку, передбаченому законодавством, крім випадків, коли згідно із законодавством направлення лікаря не вимагається.</w:t>
      </w:r>
    </w:p>
    <w:p w14:paraId="1F32C4BA"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3.3.47. Участь у проведенні інформаційної та </w:t>
      </w:r>
      <w:proofErr w:type="spellStart"/>
      <w:r w:rsidRPr="00E859A8">
        <w:rPr>
          <w:rFonts w:ascii="Times New Roman" w:eastAsia="Arial" w:hAnsi="Times New Roman"/>
          <w:color w:val="000000"/>
          <w:sz w:val="28"/>
          <w:szCs w:val="28"/>
          <w:lang w:val="uk-UA" w:eastAsia="uk-UA" w:bidi="uk-UA"/>
        </w:rPr>
        <w:t>освітньо</w:t>
      </w:r>
      <w:proofErr w:type="spellEnd"/>
      <w:r w:rsidRPr="00E859A8">
        <w:rPr>
          <w:rFonts w:ascii="Times New Roman" w:eastAsia="Arial" w:hAnsi="Times New Roman"/>
          <w:color w:val="000000"/>
          <w:sz w:val="28"/>
          <w:szCs w:val="28"/>
          <w:lang w:val="uk-UA" w:eastAsia="uk-UA" w:bidi="uk-UA"/>
        </w:rPr>
        <w:t xml:space="preserve"> – роз’яснювальної роботи серед населення щодо формування здорового способу життя.</w:t>
      </w:r>
    </w:p>
    <w:p w14:paraId="79B1D5A7"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lastRenderedPageBreak/>
        <w:t xml:space="preserve">3.3.48. Участь у визначенні проблемних питань надання первинної, вторинної медичної допомоги на території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територіальної громади та шляхів їх вирішення.</w:t>
      </w:r>
    </w:p>
    <w:p w14:paraId="365E6FD0"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3.3.49. Надання медичних послуг лікарями загальної практики - сімейної медицини в складі мобільних медичних бригад для жителів віддалених населених пунктів </w:t>
      </w:r>
      <w:r w:rsidRPr="00E859A8">
        <w:rPr>
          <w:rFonts w:ascii="Times New Roman" w:eastAsia="Arial" w:hAnsi="Times New Roman"/>
          <w:sz w:val="28"/>
          <w:szCs w:val="28"/>
          <w:lang w:val="uk-UA" w:eastAsia="uk-UA" w:bidi="uk-UA"/>
        </w:rPr>
        <w:t>за наявності фінансового забезпечення</w:t>
      </w:r>
      <w:r w:rsidRPr="00E859A8">
        <w:rPr>
          <w:rFonts w:ascii="Times New Roman" w:eastAsia="Arial" w:hAnsi="Times New Roman"/>
          <w:color w:val="000000"/>
          <w:sz w:val="28"/>
          <w:szCs w:val="28"/>
          <w:lang w:val="uk-UA" w:eastAsia="uk-UA" w:bidi="uk-UA"/>
        </w:rPr>
        <w:t>.</w:t>
      </w:r>
    </w:p>
    <w:p w14:paraId="5FF45A0C" w14:textId="77777777" w:rsidR="00E859A8" w:rsidRPr="00E859A8" w:rsidRDefault="00E859A8" w:rsidP="00E859A8">
      <w:pPr>
        <w:widowControl w:val="0"/>
        <w:tabs>
          <w:tab w:val="left" w:pos="851"/>
        </w:tabs>
        <w:jc w:val="both"/>
        <w:rPr>
          <w:rFonts w:ascii="Times New Roman" w:eastAsia="Arial" w:hAnsi="Times New Roman"/>
          <w:sz w:val="28"/>
          <w:szCs w:val="28"/>
          <w:lang w:val="uk-UA" w:eastAsia="uk-UA" w:bidi="uk-UA"/>
        </w:rPr>
      </w:pPr>
      <w:r w:rsidRPr="00E859A8">
        <w:rPr>
          <w:rFonts w:ascii="Times New Roman" w:eastAsia="Arial" w:hAnsi="Times New Roman"/>
          <w:color w:val="000000"/>
          <w:sz w:val="28"/>
          <w:szCs w:val="28"/>
          <w:lang w:val="uk-UA" w:eastAsia="uk-UA" w:bidi="uk-UA"/>
        </w:rPr>
        <w:t>3.3.50. Надання</w:t>
      </w:r>
      <w:r w:rsidRPr="00E859A8">
        <w:rPr>
          <w:rFonts w:ascii="Times New Roman" w:eastAsia="Arial" w:hAnsi="Times New Roman"/>
          <w:sz w:val="28"/>
          <w:szCs w:val="28"/>
          <w:lang w:val="uk-UA" w:eastAsia="uk-UA" w:bidi="uk-UA"/>
        </w:rPr>
        <w:t xml:space="preserve"> медичних послуг маломобільним групам населення з забезпеченням їх транспортування від місця проживання до закладу охорони здоров’я за наявності фінансового забезпечення.</w:t>
      </w:r>
    </w:p>
    <w:p w14:paraId="3C2F763F"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sz w:val="28"/>
          <w:szCs w:val="28"/>
          <w:lang w:val="uk-UA" w:eastAsia="uk-UA" w:bidi="uk-UA"/>
        </w:rPr>
        <w:t>3.3.51. В</w:t>
      </w:r>
      <w:proofErr w:type="spellStart"/>
      <w:r w:rsidRPr="00E859A8">
        <w:rPr>
          <w:rFonts w:ascii="Times New Roman" w:eastAsia="MS ??" w:hAnsi="Times New Roman"/>
          <w:sz w:val="28"/>
          <w:szCs w:val="28"/>
          <w:lang w:val="ru-RU" w:eastAsia="ru-RU" w:bidi="ar-SA"/>
        </w:rPr>
        <w:t>провадження</w:t>
      </w:r>
      <w:proofErr w:type="spellEnd"/>
      <w:r w:rsidRPr="00E859A8">
        <w:rPr>
          <w:rFonts w:ascii="Times New Roman" w:eastAsia="MS ??" w:hAnsi="Times New Roman"/>
          <w:sz w:val="28"/>
          <w:szCs w:val="28"/>
          <w:lang w:val="ru-RU" w:eastAsia="ru-RU" w:bidi="ar-SA"/>
        </w:rPr>
        <w:t xml:space="preserve"> та </w:t>
      </w:r>
      <w:proofErr w:type="spellStart"/>
      <w:r w:rsidRPr="00E859A8">
        <w:rPr>
          <w:rFonts w:ascii="Times New Roman" w:eastAsia="MS ??" w:hAnsi="Times New Roman"/>
          <w:sz w:val="28"/>
          <w:szCs w:val="28"/>
          <w:lang w:val="ru-RU" w:eastAsia="ru-RU" w:bidi="ar-SA"/>
        </w:rPr>
        <w:t>використання</w:t>
      </w:r>
      <w:proofErr w:type="spellEnd"/>
      <w:r w:rsidRPr="00E859A8">
        <w:rPr>
          <w:rFonts w:ascii="Times New Roman" w:eastAsia="MS ??" w:hAnsi="Times New Roman"/>
          <w:sz w:val="28"/>
          <w:szCs w:val="28"/>
          <w:lang w:val="ru-RU" w:eastAsia="ru-RU" w:bidi="ar-SA"/>
        </w:rPr>
        <w:t xml:space="preserve"> медико-</w:t>
      </w:r>
      <w:proofErr w:type="spellStart"/>
      <w:r w:rsidRPr="00E859A8">
        <w:rPr>
          <w:rFonts w:ascii="Times New Roman" w:eastAsia="MS ??" w:hAnsi="Times New Roman"/>
          <w:sz w:val="28"/>
          <w:szCs w:val="28"/>
          <w:lang w:val="ru-RU" w:eastAsia="ru-RU" w:bidi="ar-SA"/>
        </w:rPr>
        <w:t>інформаційних</w:t>
      </w:r>
      <w:proofErr w:type="spellEnd"/>
      <w:r w:rsidRPr="00E859A8">
        <w:rPr>
          <w:rFonts w:ascii="Times New Roman" w:eastAsia="MS ??" w:hAnsi="Times New Roman"/>
          <w:sz w:val="28"/>
          <w:szCs w:val="28"/>
          <w:lang w:val="ru-RU" w:eastAsia="ru-RU" w:bidi="ar-SA"/>
        </w:rPr>
        <w:t xml:space="preserve"> систем (МІС) з </w:t>
      </w:r>
      <w:proofErr w:type="spellStart"/>
      <w:r w:rsidRPr="00E859A8">
        <w:rPr>
          <w:rFonts w:ascii="Times New Roman" w:eastAsia="MS ??" w:hAnsi="Times New Roman"/>
          <w:sz w:val="28"/>
          <w:szCs w:val="28"/>
          <w:lang w:val="ru-RU" w:eastAsia="ru-RU" w:bidi="ar-SA"/>
        </w:rPr>
        <w:t>інтегруванням</w:t>
      </w:r>
      <w:proofErr w:type="spellEnd"/>
      <w:r w:rsidRPr="00E859A8">
        <w:rPr>
          <w:rFonts w:ascii="Times New Roman" w:eastAsia="MS ??" w:hAnsi="Times New Roman"/>
          <w:sz w:val="28"/>
          <w:szCs w:val="28"/>
          <w:lang w:val="ru-RU" w:eastAsia="ru-RU" w:bidi="ar-SA"/>
        </w:rPr>
        <w:t xml:space="preserve"> у систему «e-</w:t>
      </w:r>
      <w:proofErr w:type="spellStart"/>
      <w:r w:rsidRPr="00E859A8">
        <w:rPr>
          <w:rFonts w:ascii="Times New Roman" w:eastAsia="MS ??" w:hAnsi="Times New Roman"/>
          <w:sz w:val="28"/>
          <w:szCs w:val="28"/>
          <w:lang w:val="ru-RU" w:eastAsia="ru-RU" w:bidi="ar-SA"/>
        </w:rPr>
        <w:t>Health</w:t>
      </w:r>
      <w:proofErr w:type="spellEnd"/>
      <w:r w:rsidRPr="00E859A8">
        <w:rPr>
          <w:rFonts w:ascii="Times New Roman" w:eastAsia="MS ??" w:hAnsi="Times New Roman"/>
          <w:sz w:val="28"/>
          <w:szCs w:val="28"/>
          <w:lang w:val="ru-RU" w:eastAsia="ru-RU" w:bidi="ar-SA"/>
        </w:rPr>
        <w:t xml:space="preserve">», </w:t>
      </w:r>
      <w:proofErr w:type="spellStart"/>
      <w:r w:rsidRPr="00E859A8">
        <w:rPr>
          <w:rFonts w:ascii="Times New Roman" w:eastAsia="MS ??" w:hAnsi="Times New Roman"/>
          <w:sz w:val="28"/>
          <w:szCs w:val="28"/>
          <w:lang w:val="ru-RU" w:eastAsia="ru-RU" w:bidi="ar-SA"/>
        </w:rPr>
        <w:t>здійснення</w:t>
      </w:r>
      <w:proofErr w:type="spellEnd"/>
      <w:r w:rsidRPr="00E859A8">
        <w:rPr>
          <w:rFonts w:ascii="Times New Roman" w:eastAsia="MS ??" w:hAnsi="Times New Roman"/>
          <w:sz w:val="28"/>
          <w:szCs w:val="28"/>
          <w:lang w:val="ru-RU" w:eastAsia="ru-RU" w:bidi="ar-SA"/>
        </w:rPr>
        <w:t xml:space="preserve"> </w:t>
      </w:r>
      <w:proofErr w:type="spellStart"/>
      <w:r w:rsidRPr="00E859A8">
        <w:rPr>
          <w:rFonts w:ascii="Times New Roman" w:eastAsia="MS ??" w:hAnsi="Times New Roman"/>
          <w:sz w:val="28"/>
          <w:szCs w:val="28"/>
          <w:lang w:val="ru-RU" w:eastAsia="ru-RU" w:bidi="ar-SA"/>
        </w:rPr>
        <w:t>електронного</w:t>
      </w:r>
      <w:proofErr w:type="spellEnd"/>
      <w:r w:rsidRPr="00E859A8">
        <w:rPr>
          <w:rFonts w:ascii="Times New Roman" w:eastAsia="MS ??" w:hAnsi="Times New Roman"/>
          <w:sz w:val="28"/>
          <w:szCs w:val="28"/>
          <w:lang w:val="ru-RU" w:eastAsia="ru-RU" w:bidi="ar-SA"/>
        </w:rPr>
        <w:t xml:space="preserve"> </w:t>
      </w:r>
      <w:proofErr w:type="spellStart"/>
      <w:r w:rsidRPr="00E859A8">
        <w:rPr>
          <w:rFonts w:ascii="Times New Roman" w:eastAsia="MS ??" w:hAnsi="Times New Roman"/>
          <w:sz w:val="28"/>
          <w:szCs w:val="28"/>
          <w:lang w:val="ru-RU" w:eastAsia="ru-RU" w:bidi="ar-SA"/>
        </w:rPr>
        <w:t>документообігу</w:t>
      </w:r>
      <w:proofErr w:type="spellEnd"/>
      <w:r w:rsidRPr="00E859A8">
        <w:rPr>
          <w:rFonts w:ascii="Times New Roman" w:eastAsia="MS ??" w:hAnsi="Times New Roman"/>
          <w:sz w:val="28"/>
          <w:szCs w:val="28"/>
          <w:lang w:val="uk-UA" w:eastAsia="ru-RU" w:bidi="ar-SA"/>
        </w:rPr>
        <w:t>.</w:t>
      </w:r>
    </w:p>
    <w:p w14:paraId="03D81A58" w14:textId="77777777" w:rsidR="00E859A8" w:rsidRPr="00E859A8" w:rsidRDefault="00E859A8" w:rsidP="00E859A8">
      <w:pPr>
        <w:widowControl w:val="0"/>
        <w:tabs>
          <w:tab w:val="left" w:pos="426"/>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3.4.</w:t>
      </w:r>
      <w:r w:rsidRPr="00E859A8">
        <w:rPr>
          <w:rFonts w:ascii="Times New Roman" w:eastAsia="Arial" w:hAnsi="Times New Roman"/>
          <w:color w:val="000000"/>
          <w:sz w:val="28"/>
          <w:szCs w:val="28"/>
          <w:lang w:val="uk-UA" w:eastAsia="uk-UA" w:bidi="uk-UA"/>
        </w:rPr>
        <w:tab/>
        <w:t>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p w14:paraId="14775213" w14:textId="77777777" w:rsidR="00E859A8" w:rsidRPr="00E859A8" w:rsidRDefault="00E859A8" w:rsidP="00E859A8">
      <w:pPr>
        <w:widowControl w:val="0"/>
        <w:tabs>
          <w:tab w:val="left" w:pos="426"/>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3.5.</w:t>
      </w:r>
      <w:r w:rsidRPr="00E859A8">
        <w:rPr>
          <w:rFonts w:ascii="Times New Roman" w:eastAsia="Arial" w:hAnsi="Times New Roman"/>
          <w:color w:val="000000"/>
          <w:sz w:val="28"/>
          <w:szCs w:val="28"/>
          <w:lang w:val="uk-UA" w:eastAsia="uk-UA" w:bidi="uk-UA"/>
        </w:rPr>
        <w:tab/>
        <w:t>Підприємство має право займатися іншими видами діяльності не передбаченими в даному Статуті і не забороненими законодавством України.</w:t>
      </w:r>
    </w:p>
    <w:p w14:paraId="40946DE8" w14:textId="77777777" w:rsidR="00E859A8" w:rsidRPr="00E859A8" w:rsidRDefault="00E859A8" w:rsidP="00E859A8">
      <w:pPr>
        <w:widowControl w:val="0"/>
        <w:tabs>
          <w:tab w:val="left" w:pos="426"/>
          <w:tab w:val="left" w:pos="851"/>
        </w:tabs>
        <w:jc w:val="both"/>
        <w:rPr>
          <w:rFonts w:ascii="Times New Roman" w:eastAsia="Arial" w:hAnsi="Times New Roman"/>
          <w:color w:val="000000"/>
          <w:sz w:val="28"/>
          <w:szCs w:val="28"/>
          <w:lang w:val="uk-UA" w:eastAsia="uk-UA" w:bidi="uk-UA"/>
        </w:rPr>
      </w:pPr>
    </w:p>
    <w:p w14:paraId="1949304E" w14:textId="77777777" w:rsidR="00E859A8" w:rsidRPr="00E859A8" w:rsidRDefault="00E859A8" w:rsidP="00E859A8">
      <w:pPr>
        <w:widowControl w:val="0"/>
        <w:tabs>
          <w:tab w:val="left" w:pos="426"/>
        </w:tabs>
        <w:jc w:val="center"/>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4. ПРАВОВИЙ СТАТУС</w:t>
      </w:r>
    </w:p>
    <w:p w14:paraId="27CEDDB4"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4.1.</w:t>
      </w:r>
      <w:r w:rsidRPr="00E859A8">
        <w:rPr>
          <w:rFonts w:ascii="Times New Roman" w:eastAsia="Arial" w:hAnsi="Times New Roman"/>
          <w:color w:val="000000"/>
          <w:sz w:val="28"/>
          <w:szCs w:val="28"/>
          <w:lang w:val="uk-UA" w:eastAsia="uk-UA" w:bidi="uk-UA"/>
        </w:rPr>
        <w:tab/>
        <w:t xml:space="preserve"> Підприємство є юридичною особою публічного права. Права та обов'язки юридичної особи Підприємство набуває з дня його державної реєстрації.</w:t>
      </w:r>
    </w:p>
    <w:p w14:paraId="461C132A"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4.2.</w:t>
      </w:r>
      <w:r w:rsidRPr="00E859A8">
        <w:rPr>
          <w:rFonts w:ascii="Times New Roman" w:eastAsia="Arial" w:hAnsi="Times New Roman"/>
          <w:color w:val="000000"/>
          <w:sz w:val="28"/>
          <w:szCs w:val="28"/>
          <w:lang w:val="uk-UA" w:eastAsia="uk-UA" w:bidi="uk-UA"/>
        </w:rPr>
        <w:tab/>
        <w:t xml:space="preserve"> Підприємство користується закріпленим за ним на праві оперативного управління майном, що є комунальною власністю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територіальної громади Запорізького району Запорізької області в особі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ради Запорізького району Запорізької області.</w:t>
      </w:r>
    </w:p>
    <w:p w14:paraId="3E1804C1"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4.3.</w:t>
      </w:r>
      <w:r w:rsidRPr="00E859A8">
        <w:rPr>
          <w:rFonts w:ascii="Times New Roman" w:eastAsia="Arial" w:hAnsi="Times New Roman"/>
          <w:color w:val="000000"/>
          <w:sz w:val="28"/>
          <w:szCs w:val="28"/>
          <w:lang w:val="uk-UA" w:eastAsia="uk-UA" w:bidi="uk-UA"/>
        </w:rPr>
        <w:tab/>
        <w:t xml:space="preserve">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надання медичних послуг (робіт) і реалізує її за цінами (тарифами), що визначаються в порядку, встановленому законодавством.</w:t>
      </w:r>
    </w:p>
    <w:p w14:paraId="3A7B396E"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4.4.</w:t>
      </w:r>
      <w:r w:rsidRPr="00E859A8">
        <w:rPr>
          <w:rFonts w:ascii="Times New Roman" w:eastAsia="Arial" w:hAnsi="Times New Roman"/>
          <w:color w:val="000000"/>
          <w:sz w:val="28"/>
          <w:szCs w:val="28"/>
          <w:lang w:val="uk-UA" w:eastAsia="uk-UA" w:bidi="uk-UA"/>
        </w:rPr>
        <w:tab/>
        <w:t xml:space="preserve">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2456F838"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4.5.</w:t>
      </w:r>
      <w:r w:rsidRPr="00E859A8">
        <w:rPr>
          <w:rFonts w:ascii="Times New Roman" w:eastAsia="Arial" w:hAnsi="Times New Roman"/>
          <w:color w:val="000000"/>
          <w:sz w:val="28"/>
          <w:szCs w:val="28"/>
          <w:lang w:val="uk-UA" w:eastAsia="uk-UA" w:bidi="uk-UA"/>
        </w:rPr>
        <w:tab/>
        <w:t xml:space="preserve">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377D4C38"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4.6. </w:t>
      </w:r>
      <w:r w:rsidRPr="00E859A8">
        <w:rPr>
          <w:rFonts w:ascii="Times New Roman" w:eastAsia="Arial" w:hAnsi="Times New Roman"/>
          <w:color w:val="000000"/>
          <w:sz w:val="28"/>
          <w:szCs w:val="28"/>
          <w:lang w:val="uk-UA" w:eastAsia="uk-UA" w:bidi="uk-UA"/>
        </w:rPr>
        <w:tab/>
        <w:t>Підприємство має самостійний баланс, рахунки в установах банків, Державній казначейській службі України, круглу печатку зі своїм найменуванням, штампи, а також бланки з власними реквізитами.</w:t>
      </w:r>
    </w:p>
    <w:p w14:paraId="5CE1CBF2"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4.7. </w:t>
      </w:r>
      <w:r w:rsidRPr="00E859A8">
        <w:rPr>
          <w:rFonts w:ascii="Times New Roman" w:eastAsia="Arial" w:hAnsi="Times New Roman"/>
          <w:color w:val="000000"/>
          <w:sz w:val="28"/>
          <w:szCs w:val="28"/>
          <w:lang w:val="uk-UA" w:eastAsia="uk-UA" w:bidi="uk-UA"/>
        </w:rPr>
        <w:tab/>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5D59E751" w14:textId="77777777" w:rsidR="00E859A8" w:rsidRPr="00E859A8" w:rsidRDefault="00E859A8" w:rsidP="00E859A8">
      <w:pPr>
        <w:autoSpaceDE w:val="0"/>
        <w:autoSpaceDN w:val="0"/>
        <w:adjustRightInd w:val="0"/>
        <w:jc w:val="both"/>
        <w:rPr>
          <w:rFonts w:ascii="Times New Roman" w:eastAsiaTheme="minorHAnsi" w:hAnsi="Times New Roman"/>
          <w:color w:val="000000"/>
          <w:sz w:val="28"/>
          <w:szCs w:val="28"/>
          <w:lang w:val="uk-UA" w:bidi="ar-SA"/>
        </w:rPr>
      </w:pPr>
      <w:r w:rsidRPr="00E859A8">
        <w:rPr>
          <w:rFonts w:ascii="Times New Roman" w:eastAsia="Arial" w:hAnsi="Times New Roman"/>
          <w:color w:val="000000"/>
          <w:sz w:val="28"/>
          <w:szCs w:val="28"/>
          <w:lang w:val="uk-UA" w:eastAsia="uk-UA" w:bidi="uk-UA"/>
        </w:rPr>
        <w:t>4.8.</w:t>
      </w:r>
      <w:r w:rsidRPr="00E859A8">
        <w:rPr>
          <w:rFonts w:ascii="Times New Roman" w:eastAsia="Arial" w:hAnsi="Times New Roman"/>
          <w:color w:val="000000"/>
          <w:sz w:val="28"/>
          <w:szCs w:val="28"/>
          <w:lang w:val="uk-UA" w:eastAsia="uk-UA" w:bidi="uk-UA"/>
        </w:rPr>
        <w:tab/>
        <w:t xml:space="preserve"> </w:t>
      </w:r>
      <w:r w:rsidRPr="00E859A8">
        <w:rPr>
          <w:rFonts w:ascii="Times New Roman" w:eastAsiaTheme="minorHAnsi" w:hAnsi="Times New Roman"/>
          <w:color w:val="000000"/>
          <w:sz w:val="28"/>
          <w:szCs w:val="28"/>
          <w:lang w:val="uk-UA" w:bidi="ar-SA"/>
        </w:rPr>
        <w:t xml:space="preserve">Підприємство за погодженням із Засновником визначає свою організаційну структуру, встановлює чисельність і затверджує штатний розпис. </w:t>
      </w:r>
    </w:p>
    <w:p w14:paraId="5D0BF78C"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4.9. </w:t>
      </w:r>
      <w:r w:rsidRPr="00E859A8">
        <w:rPr>
          <w:rFonts w:ascii="Times New Roman" w:eastAsia="Arial" w:hAnsi="Times New Roman"/>
          <w:color w:val="000000"/>
          <w:sz w:val="28"/>
          <w:szCs w:val="28"/>
          <w:lang w:val="uk-UA" w:eastAsia="uk-UA" w:bidi="uk-UA"/>
        </w:rPr>
        <w:tab/>
        <w:t xml:space="preserve">Забороняється розподіл отриманих доходів (прибутків) Підприємства </w:t>
      </w:r>
      <w:r w:rsidRPr="00E859A8">
        <w:rPr>
          <w:rFonts w:ascii="Times New Roman" w:eastAsia="Arial" w:hAnsi="Times New Roman"/>
          <w:color w:val="000000"/>
          <w:sz w:val="28"/>
          <w:szCs w:val="28"/>
          <w:lang w:val="uk-UA" w:eastAsia="uk-UA" w:bidi="uk-UA"/>
        </w:rPr>
        <w:lastRenderedPageBreak/>
        <w:t>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14:paraId="2F24AFFE"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4.10.</w:t>
      </w:r>
      <w:r w:rsidRPr="00E859A8">
        <w:rPr>
          <w:rFonts w:ascii="Times New Roman" w:eastAsia="Arial" w:hAnsi="Times New Roman"/>
          <w:color w:val="000000"/>
          <w:sz w:val="28"/>
          <w:szCs w:val="28"/>
          <w:lang w:val="uk-UA" w:eastAsia="uk-UA" w:bidi="uk-UA"/>
        </w:rPr>
        <w:tab/>
        <w:t xml:space="preserve"> Не вважається розподілом доходів Підприємства, в розумінні п. 4.9. Статуту, використання Підприємством власних доходів (прибутків) виключно для фінансування видатків на утримання Підприємства, реалізації мети (цілей, завдань) та напрямів діяльності, визначених Статутом.</w:t>
      </w:r>
    </w:p>
    <w:p w14:paraId="2D807FF6"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p>
    <w:p w14:paraId="35B9CE4B" w14:textId="77777777" w:rsidR="00E859A8" w:rsidRPr="00E859A8" w:rsidRDefault="00E859A8" w:rsidP="00E859A8">
      <w:pPr>
        <w:widowControl w:val="0"/>
        <w:tabs>
          <w:tab w:val="left" w:pos="426"/>
        </w:tabs>
        <w:jc w:val="center"/>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5.</w:t>
      </w:r>
      <w:r w:rsidRPr="00E859A8">
        <w:rPr>
          <w:rFonts w:ascii="Times New Roman" w:eastAsia="Arial" w:hAnsi="Times New Roman"/>
          <w:color w:val="000000"/>
          <w:sz w:val="28"/>
          <w:szCs w:val="28"/>
          <w:lang w:val="uk-UA" w:eastAsia="uk-UA" w:bidi="uk-UA"/>
        </w:rPr>
        <w:tab/>
        <w:t>СТАТУТНИЙ КАПІТАЛ, МАЙНО ТА ФІНАНСУВАННЯ</w:t>
      </w:r>
    </w:p>
    <w:p w14:paraId="342BE97D"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5.1.</w:t>
      </w:r>
      <w:r w:rsidRPr="00E859A8">
        <w:rPr>
          <w:rFonts w:ascii="Times New Roman" w:eastAsia="Arial" w:hAnsi="Times New Roman"/>
          <w:color w:val="000000"/>
          <w:sz w:val="28"/>
          <w:szCs w:val="28"/>
          <w:lang w:val="uk-UA" w:eastAsia="uk-UA" w:bidi="uk-UA"/>
        </w:rPr>
        <w:tab/>
        <w:t xml:space="preserve"> Майно Підприємства є комунальною власністю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територіальної громади в особі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ради Запорізького району Запорізької області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або придбані за рахунок коштів місцевих бюджетів, вартість яких відображається у самостійному балансі Підприємства.</w:t>
      </w:r>
    </w:p>
    <w:p w14:paraId="13A93CE0"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5.2.</w:t>
      </w:r>
      <w:r w:rsidRPr="00E859A8">
        <w:rPr>
          <w:rFonts w:ascii="Times New Roman" w:eastAsia="Arial" w:hAnsi="Times New Roman"/>
          <w:color w:val="000000"/>
          <w:sz w:val="28"/>
          <w:szCs w:val="28"/>
          <w:lang w:val="uk-UA" w:eastAsia="uk-UA" w:bidi="uk-UA"/>
        </w:rPr>
        <w:tab/>
        <w:t xml:space="preserve">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набуття права на земельну ділянку, відмови від права на земельну ділянку, що знаходиться на балансі Підприємства або її відчуження, вирішуються виключно Засновником.</w:t>
      </w:r>
    </w:p>
    <w:p w14:paraId="5E911665"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5.3.</w:t>
      </w:r>
      <w:r w:rsidRPr="00E859A8">
        <w:rPr>
          <w:rFonts w:ascii="Times New Roman" w:eastAsia="Arial" w:hAnsi="Times New Roman"/>
          <w:color w:val="000000"/>
          <w:sz w:val="28"/>
          <w:szCs w:val="28"/>
          <w:lang w:val="uk-UA" w:eastAsia="uk-UA" w:bidi="uk-UA"/>
        </w:rPr>
        <w:tab/>
        <w:t xml:space="preserve"> Джерелами формування майна та коштів Підприємства є:</w:t>
      </w:r>
    </w:p>
    <w:p w14:paraId="7F15034B"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5.3.1.</w:t>
      </w:r>
      <w:r w:rsidRPr="00E859A8">
        <w:rPr>
          <w:rFonts w:ascii="Times New Roman" w:eastAsia="Arial" w:hAnsi="Times New Roman"/>
          <w:color w:val="000000"/>
          <w:sz w:val="28"/>
          <w:szCs w:val="28"/>
          <w:lang w:val="uk-UA" w:eastAsia="uk-UA" w:bidi="uk-UA"/>
        </w:rPr>
        <w:tab/>
        <w:t>Комунальне майно, передане Підприємству відповідно до рішення про його створення (реорганізацію).</w:t>
      </w:r>
    </w:p>
    <w:p w14:paraId="642C55F2"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5.3.2.</w:t>
      </w:r>
      <w:r w:rsidRPr="00E859A8">
        <w:rPr>
          <w:rFonts w:ascii="Times New Roman" w:eastAsia="Arial" w:hAnsi="Times New Roman"/>
          <w:color w:val="000000"/>
          <w:sz w:val="28"/>
          <w:szCs w:val="28"/>
          <w:lang w:val="uk-UA" w:eastAsia="uk-UA" w:bidi="uk-UA"/>
        </w:rPr>
        <w:tab/>
        <w:t>Кошти місцевого бюджету.</w:t>
      </w:r>
    </w:p>
    <w:p w14:paraId="13EA0EF1"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5.3.3.</w:t>
      </w:r>
      <w:r w:rsidRPr="00E859A8">
        <w:rPr>
          <w:rFonts w:ascii="Times New Roman" w:eastAsia="Arial" w:hAnsi="Times New Roman"/>
          <w:color w:val="000000"/>
          <w:sz w:val="28"/>
          <w:szCs w:val="28"/>
          <w:lang w:val="uk-UA" w:eastAsia="uk-UA" w:bidi="uk-UA"/>
        </w:rPr>
        <w:tab/>
        <w:t>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медичних послуг (робіт); оплата від страхових компаній за надані медичні послуги; грошові надходження від благодійних організацій і фізичних осіб; грошові надходження від наданих платних послуг.</w:t>
      </w:r>
    </w:p>
    <w:p w14:paraId="154BE7DB"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5.3.4.</w:t>
      </w:r>
      <w:r w:rsidRPr="00E859A8">
        <w:rPr>
          <w:rFonts w:ascii="Times New Roman" w:eastAsia="Arial" w:hAnsi="Times New Roman"/>
          <w:color w:val="000000"/>
          <w:sz w:val="28"/>
          <w:szCs w:val="28"/>
          <w:lang w:val="uk-UA" w:eastAsia="uk-UA" w:bidi="uk-UA"/>
        </w:rPr>
        <w:tab/>
        <w:t>Цільові кошти, гранти;</w:t>
      </w:r>
    </w:p>
    <w:p w14:paraId="1C0A67CB"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5.3.5.</w:t>
      </w:r>
      <w:r w:rsidRPr="00E859A8">
        <w:rPr>
          <w:rFonts w:ascii="Times New Roman" w:eastAsia="Arial" w:hAnsi="Times New Roman"/>
          <w:color w:val="000000"/>
          <w:sz w:val="28"/>
          <w:szCs w:val="28"/>
          <w:lang w:val="uk-UA" w:eastAsia="uk-UA" w:bidi="uk-UA"/>
        </w:rPr>
        <w:tab/>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563CA92B"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5.3.6.</w:t>
      </w:r>
      <w:r w:rsidRPr="00E859A8">
        <w:rPr>
          <w:rFonts w:ascii="Times New Roman" w:eastAsia="Arial" w:hAnsi="Times New Roman"/>
          <w:color w:val="000000"/>
          <w:sz w:val="28"/>
          <w:szCs w:val="28"/>
          <w:lang w:val="uk-UA" w:eastAsia="uk-UA" w:bidi="uk-UA"/>
        </w:rPr>
        <w:tab/>
        <w:t>Кредити банків;</w:t>
      </w:r>
    </w:p>
    <w:p w14:paraId="7032A8F7"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5.3.7.</w:t>
      </w:r>
      <w:r w:rsidRPr="00E859A8">
        <w:rPr>
          <w:rFonts w:ascii="Times New Roman" w:eastAsia="Arial" w:hAnsi="Times New Roman"/>
          <w:color w:val="000000"/>
          <w:sz w:val="28"/>
          <w:szCs w:val="28"/>
          <w:lang w:val="uk-UA" w:eastAsia="uk-UA" w:bidi="uk-UA"/>
        </w:rPr>
        <w:tab/>
        <w:t>Майно, придбане у інших юридичних або фізичних осіб;</w:t>
      </w:r>
    </w:p>
    <w:p w14:paraId="6288FD78"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5.3.8.</w:t>
      </w:r>
      <w:r w:rsidRPr="00E859A8">
        <w:rPr>
          <w:rFonts w:ascii="Times New Roman" w:eastAsia="Arial" w:hAnsi="Times New Roman"/>
          <w:color w:val="000000"/>
          <w:sz w:val="28"/>
          <w:szCs w:val="28"/>
          <w:lang w:val="uk-UA" w:eastAsia="uk-UA" w:bidi="uk-UA"/>
        </w:rPr>
        <w:tab/>
        <w:t>Майно та кошти,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3C70DA9B"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5.3.9.</w:t>
      </w:r>
      <w:r w:rsidRPr="00E859A8">
        <w:rPr>
          <w:rFonts w:ascii="Times New Roman" w:eastAsia="Arial" w:hAnsi="Times New Roman"/>
          <w:color w:val="000000"/>
          <w:sz w:val="28"/>
          <w:szCs w:val="28"/>
          <w:lang w:val="uk-UA" w:eastAsia="uk-UA" w:bidi="uk-UA"/>
        </w:rPr>
        <w:tab/>
        <w:t>Майно та кошти, отримані з інших джерел, не заборонених законодавством України;</w:t>
      </w:r>
    </w:p>
    <w:p w14:paraId="507F495E" w14:textId="77777777" w:rsidR="00E859A8" w:rsidRPr="00E859A8" w:rsidRDefault="00E859A8" w:rsidP="00E859A8">
      <w:pPr>
        <w:widowControl w:val="0"/>
        <w:tabs>
          <w:tab w:val="left" w:pos="426"/>
        </w:tabs>
        <w:jc w:val="both"/>
        <w:rPr>
          <w:rFonts w:ascii="Times New Roman" w:eastAsia="Arial" w:hAnsi="Times New Roman"/>
          <w:color w:val="000000" w:themeColor="text1"/>
          <w:sz w:val="28"/>
          <w:szCs w:val="28"/>
          <w:lang w:val="uk-UA" w:eastAsia="uk-UA" w:bidi="uk-UA"/>
        </w:rPr>
      </w:pPr>
      <w:r w:rsidRPr="00E859A8">
        <w:rPr>
          <w:rFonts w:ascii="Times New Roman" w:eastAsia="Arial" w:hAnsi="Times New Roman"/>
          <w:color w:val="000000"/>
          <w:sz w:val="28"/>
          <w:szCs w:val="28"/>
          <w:lang w:val="uk-UA" w:eastAsia="uk-UA" w:bidi="uk-UA"/>
        </w:rPr>
        <w:lastRenderedPageBreak/>
        <w:t xml:space="preserve">5.3.10. Пасивні доходи у вигляді процентів від депозиту, які спрямовуються </w:t>
      </w:r>
      <w:r w:rsidRPr="00E859A8">
        <w:rPr>
          <w:rFonts w:ascii="Times New Roman" w:eastAsia="MS ??" w:hAnsi="Times New Roman"/>
          <w:color w:val="000000" w:themeColor="text1"/>
          <w:sz w:val="28"/>
          <w:szCs w:val="28"/>
          <w:shd w:val="clear" w:color="auto" w:fill="FFFFFF"/>
          <w:lang w:val="uk-UA" w:eastAsia="ru-RU" w:bidi="ar-SA"/>
        </w:rPr>
        <w:t>для фінансування видатків на утримання Підприємства, реалізації мети (цілей, завдань) та напрямів діяльності, визначених цим Статутом.</w:t>
      </w:r>
    </w:p>
    <w:p w14:paraId="3E2E8BEA"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5.4.</w:t>
      </w:r>
      <w:r w:rsidRPr="00E859A8">
        <w:rPr>
          <w:rFonts w:ascii="Times New Roman" w:eastAsia="Arial" w:hAnsi="Times New Roman"/>
          <w:color w:val="000000"/>
          <w:sz w:val="28"/>
          <w:szCs w:val="28"/>
          <w:lang w:val="uk-UA" w:eastAsia="uk-UA" w:bidi="uk-UA"/>
        </w:rPr>
        <w:tab/>
        <w:t xml:space="preserve"> Вилучення майна Підприємства може мати місце лише у випадках, передбачених законодавством України.</w:t>
      </w:r>
    </w:p>
    <w:p w14:paraId="1ABA7803"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5.5.</w:t>
      </w:r>
      <w:r w:rsidRPr="00E859A8">
        <w:rPr>
          <w:rFonts w:ascii="Times New Roman" w:eastAsia="Arial" w:hAnsi="Times New Roman"/>
          <w:color w:val="000000"/>
          <w:sz w:val="28"/>
          <w:szCs w:val="28"/>
          <w:lang w:val="uk-UA" w:eastAsia="uk-UA" w:bidi="uk-UA"/>
        </w:rPr>
        <w:tab/>
        <w:t xml:space="preserve"> Статутний капітал Підприємства становить 107 200,00 (сто сім тисяч двісті) грн. За рішенням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ради статутний фонд підприємства може змінюватись (збільшуватись або зменшуватись) в порядку, визначеному чинним законодавством.</w:t>
      </w:r>
    </w:p>
    <w:p w14:paraId="7E9AC30F"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ab/>
        <w:t>Джерелами збільшення статутного фонду підприємства можуть бути додаткові внески – будівлі, споруди, обладнання та інші матеріальні цінності, рухоме майно, речі, цінні папери, нерухоме майно, права користування землею, водою та іншими природними ресурсами, будівлями, спорудами, обладнанням, а також інші майнові права, права на інтелектуальну власність, грошові кошти, у тому числі в іноземній валюті.</w:t>
      </w:r>
    </w:p>
    <w:p w14:paraId="123A0A97"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5.6.</w:t>
      </w:r>
      <w:r w:rsidRPr="00E859A8">
        <w:rPr>
          <w:rFonts w:ascii="Times New Roman" w:eastAsia="Arial" w:hAnsi="Times New Roman"/>
          <w:color w:val="000000"/>
          <w:sz w:val="28"/>
          <w:szCs w:val="28"/>
          <w:lang w:val="uk-UA" w:eastAsia="uk-UA" w:bidi="uk-UA"/>
        </w:rPr>
        <w:tab/>
        <w:t xml:space="preserve"> Підприємство за погодженням з Засновником має право надавати в оренду майно, закріплене за ним на праві оперативного управління, юридичним та фізичним особами відповідно до чинного законодавства України та локальних нормативних актів Засновника.</w:t>
      </w:r>
    </w:p>
    <w:p w14:paraId="57B50B4F" w14:textId="77777777" w:rsidR="00E859A8" w:rsidRPr="00E859A8" w:rsidRDefault="00E859A8" w:rsidP="00E859A8">
      <w:pPr>
        <w:widowControl w:val="0"/>
        <w:tabs>
          <w:tab w:val="left" w:pos="426"/>
        </w:tabs>
        <w:jc w:val="both"/>
        <w:rPr>
          <w:rFonts w:ascii="Times New Roman" w:eastAsia="MS ??" w:hAnsi="Times New Roman"/>
          <w:sz w:val="28"/>
          <w:szCs w:val="28"/>
          <w:lang w:val="ru-RU" w:eastAsia="ru-RU" w:bidi="ar-SA"/>
        </w:rPr>
      </w:pPr>
      <w:r w:rsidRPr="00E859A8">
        <w:rPr>
          <w:rFonts w:ascii="Times New Roman" w:eastAsia="MS ??" w:hAnsi="Times New Roman"/>
          <w:sz w:val="28"/>
          <w:szCs w:val="28"/>
          <w:lang w:val="uk-UA" w:eastAsia="ru-RU" w:bidi="ar-SA"/>
        </w:rPr>
        <w:t xml:space="preserve">5.7. </w:t>
      </w:r>
      <w:proofErr w:type="spellStart"/>
      <w:r w:rsidRPr="00E859A8">
        <w:rPr>
          <w:rFonts w:ascii="Times New Roman" w:eastAsia="MS ??" w:hAnsi="Times New Roman"/>
          <w:sz w:val="28"/>
          <w:szCs w:val="28"/>
          <w:lang w:val="ru-RU" w:eastAsia="ru-RU" w:bidi="ar-SA"/>
        </w:rPr>
        <w:t>Підприємство</w:t>
      </w:r>
      <w:proofErr w:type="spellEnd"/>
      <w:r w:rsidRPr="00E859A8">
        <w:rPr>
          <w:rFonts w:ascii="Times New Roman" w:eastAsia="MS ??" w:hAnsi="Times New Roman"/>
          <w:sz w:val="28"/>
          <w:szCs w:val="28"/>
          <w:lang w:val="ru-RU" w:eastAsia="ru-RU" w:bidi="ar-SA"/>
        </w:rPr>
        <w:t xml:space="preserve"> </w:t>
      </w:r>
      <w:proofErr w:type="spellStart"/>
      <w:r w:rsidRPr="00E859A8">
        <w:rPr>
          <w:rFonts w:ascii="Times New Roman" w:eastAsia="MS ??" w:hAnsi="Times New Roman"/>
          <w:sz w:val="28"/>
          <w:szCs w:val="28"/>
          <w:lang w:val="ru-RU" w:eastAsia="ru-RU" w:bidi="ar-SA"/>
        </w:rPr>
        <w:t>може</w:t>
      </w:r>
      <w:proofErr w:type="spellEnd"/>
      <w:r w:rsidRPr="00E859A8">
        <w:rPr>
          <w:rFonts w:ascii="Times New Roman" w:eastAsia="MS ??" w:hAnsi="Times New Roman"/>
          <w:sz w:val="28"/>
          <w:szCs w:val="28"/>
          <w:lang w:val="ru-RU" w:eastAsia="ru-RU" w:bidi="ar-SA"/>
        </w:rPr>
        <w:t xml:space="preserve"> </w:t>
      </w:r>
      <w:proofErr w:type="spellStart"/>
      <w:r w:rsidRPr="00E859A8">
        <w:rPr>
          <w:rFonts w:ascii="Times New Roman" w:eastAsia="MS ??" w:hAnsi="Times New Roman"/>
          <w:sz w:val="28"/>
          <w:szCs w:val="28"/>
          <w:lang w:val="ru-RU" w:eastAsia="ru-RU" w:bidi="ar-SA"/>
        </w:rPr>
        <w:t>одержувати</w:t>
      </w:r>
      <w:proofErr w:type="spellEnd"/>
      <w:r w:rsidRPr="00E859A8">
        <w:rPr>
          <w:rFonts w:ascii="Times New Roman" w:eastAsia="MS ??" w:hAnsi="Times New Roman"/>
          <w:sz w:val="28"/>
          <w:szCs w:val="28"/>
          <w:lang w:val="ru-RU" w:eastAsia="ru-RU" w:bidi="ar-SA"/>
        </w:rPr>
        <w:t xml:space="preserve"> </w:t>
      </w:r>
      <w:proofErr w:type="spellStart"/>
      <w:r w:rsidRPr="00E859A8">
        <w:rPr>
          <w:rFonts w:ascii="Times New Roman" w:eastAsia="MS ??" w:hAnsi="Times New Roman"/>
          <w:sz w:val="28"/>
          <w:szCs w:val="28"/>
          <w:lang w:val="ru-RU" w:eastAsia="ru-RU" w:bidi="ar-SA"/>
        </w:rPr>
        <w:t>кредити</w:t>
      </w:r>
      <w:proofErr w:type="spellEnd"/>
      <w:r w:rsidRPr="00E859A8">
        <w:rPr>
          <w:rFonts w:ascii="Times New Roman" w:eastAsia="MS ??" w:hAnsi="Times New Roman"/>
          <w:sz w:val="28"/>
          <w:szCs w:val="28"/>
          <w:lang w:val="ru-RU" w:eastAsia="ru-RU" w:bidi="ar-SA"/>
        </w:rPr>
        <w:t xml:space="preserve"> та/</w:t>
      </w:r>
      <w:proofErr w:type="spellStart"/>
      <w:r w:rsidRPr="00E859A8">
        <w:rPr>
          <w:rFonts w:ascii="Times New Roman" w:eastAsia="MS ??" w:hAnsi="Times New Roman"/>
          <w:sz w:val="28"/>
          <w:szCs w:val="28"/>
          <w:lang w:val="ru-RU" w:eastAsia="ru-RU" w:bidi="ar-SA"/>
        </w:rPr>
        <w:t>або</w:t>
      </w:r>
      <w:proofErr w:type="spellEnd"/>
      <w:r w:rsidRPr="00E859A8">
        <w:rPr>
          <w:rFonts w:ascii="Times New Roman" w:eastAsia="MS ??" w:hAnsi="Times New Roman"/>
          <w:sz w:val="28"/>
          <w:szCs w:val="28"/>
          <w:lang w:val="ru-RU" w:eastAsia="ru-RU" w:bidi="ar-SA"/>
        </w:rPr>
        <w:t xml:space="preserve"> </w:t>
      </w:r>
      <w:proofErr w:type="spellStart"/>
      <w:r w:rsidRPr="00E859A8">
        <w:rPr>
          <w:rFonts w:ascii="Times New Roman" w:eastAsia="MS ??" w:hAnsi="Times New Roman"/>
          <w:sz w:val="28"/>
          <w:szCs w:val="28"/>
          <w:lang w:val="ru-RU" w:eastAsia="ru-RU" w:bidi="ar-SA"/>
        </w:rPr>
        <w:t>обладнання</w:t>
      </w:r>
      <w:proofErr w:type="spellEnd"/>
      <w:r w:rsidRPr="00E859A8">
        <w:rPr>
          <w:rFonts w:ascii="Times New Roman" w:eastAsia="MS ??" w:hAnsi="Times New Roman"/>
          <w:sz w:val="28"/>
          <w:szCs w:val="28"/>
          <w:lang w:val="ru-RU" w:eastAsia="ru-RU" w:bidi="ar-SA"/>
        </w:rPr>
        <w:t xml:space="preserve"> (</w:t>
      </w:r>
      <w:proofErr w:type="spellStart"/>
      <w:r w:rsidRPr="00E859A8">
        <w:rPr>
          <w:rFonts w:ascii="Times New Roman" w:eastAsia="MS ??" w:hAnsi="Times New Roman"/>
          <w:sz w:val="28"/>
          <w:szCs w:val="28"/>
          <w:lang w:val="ru-RU" w:eastAsia="ru-RU" w:bidi="ar-SA"/>
        </w:rPr>
        <w:t>медичні</w:t>
      </w:r>
      <w:proofErr w:type="spellEnd"/>
      <w:r w:rsidRPr="00E859A8">
        <w:rPr>
          <w:rFonts w:ascii="Times New Roman" w:eastAsia="MS ??" w:hAnsi="Times New Roman"/>
          <w:sz w:val="28"/>
          <w:szCs w:val="28"/>
          <w:lang w:val="ru-RU" w:eastAsia="ru-RU" w:bidi="ar-SA"/>
        </w:rPr>
        <w:t xml:space="preserve"> </w:t>
      </w:r>
      <w:proofErr w:type="spellStart"/>
      <w:r w:rsidRPr="00E859A8">
        <w:rPr>
          <w:rFonts w:ascii="Times New Roman" w:eastAsia="MS ??" w:hAnsi="Times New Roman"/>
          <w:sz w:val="28"/>
          <w:szCs w:val="28"/>
          <w:lang w:val="ru-RU" w:eastAsia="ru-RU" w:bidi="ar-SA"/>
        </w:rPr>
        <w:t>вироби</w:t>
      </w:r>
      <w:proofErr w:type="spellEnd"/>
      <w:r w:rsidRPr="00E859A8">
        <w:rPr>
          <w:rFonts w:ascii="Times New Roman" w:eastAsia="MS ??" w:hAnsi="Times New Roman"/>
          <w:sz w:val="28"/>
          <w:szCs w:val="28"/>
          <w:lang w:val="ru-RU" w:eastAsia="ru-RU" w:bidi="ar-SA"/>
        </w:rPr>
        <w:t xml:space="preserve">, </w:t>
      </w:r>
      <w:proofErr w:type="spellStart"/>
      <w:r w:rsidRPr="00E859A8">
        <w:rPr>
          <w:rFonts w:ascii="Times New Roman" w:eastAsia="MS ??" w:hAnsi="Times New Roman"/>
          <w:sz w:val="28"/>
          <w:szCs w:val="28"/>
          <w:lang w:val="ru-RU" w:eastAsia="ru-RU" w:bidi="ar-SA"/>
        </w:rPr>
        <w:t>товари</w:t>
      </w:r>
      <w:proofErr w:type="spellEnd"/>
      <w:r w:rsidRPr="00E859A8">
        <w:rPr>
          <w:rFonts w:ascii="Times New Roman" w:eastAsia="MS ??" w:hAnsi="Times New Roman"/>
          <w:sz w:val="28"/>
          <w:szCs w:val="28"/>
          <w:lang w:val="ru-RU" w:eastAsia="ru-RU" w:bidi="ar-SA"/>
        </w:rPr>
        <w:t xml:space="preserve"> </w:t>
      </w:r>
      <w:proofErr w:type="spellStart"/>
      <w:r w:rsidRPr="00E859A8">
        <w:rPr>
          <w:rFonts w:ascii="Times New Roman" w:eastAsia="MS ??" w:hAnsi="Times New Roman"/>
          <w:sz w:val="28"/>
          <w:szCs w:val="28"/>
          <w:lang w:val="ru-RU" w:eastAsia="ru-RU" w:bidi="ar-SA"/>
        </w:rPr>
        <w:t>тощо</w:t>
      </w:r>
      <w:proofErr w:type="spellEnd"/>
      <w:r w:rsidRPr="00E859A8">
        <w:rPr>
          <w:rFonts w:ascii="Times New Roman" w:eastAsia="MS ??" w:hAnsi="Times New Roman"/>
          <w:sz w:val="28"/>
          <w:szCs w:val="28"/>
          <w:lang w:val="ru-RU" w:eastAsia="ru-RU" w:bidi="ar-SA"/>
        </w:rPr>
        <w:t xml:space="preserve">) в </w:t>
      </w:r>
      <w:proofErr w:type="spellStart"/>
      <w:r w:rsidRPr="00E859A8">
        <w:rPr>
          <w:rFonts w:ascii="Times New Roman" w:eastAsia="MS ??" w:hAnsi="Times New Roman"/>
          <w:sz w:val="28"/>
          <w:szCs w:val="28"/>
          <w:lang w:val="ru-RU" w:eastAsia="ru-RU" w:bidi="ar-SA"/>
        </w:rPr>
        <w:t>лізинг</w:t>
      </w:r>
      <w:proofErr w:type="spellEnd"/>
      <w:r w:rsidRPr="00E859A8">
        <w:rPr>
          <w:rFonts w:ascii="Times New Roman" w:eastAsia="MS ??" w:hAnsi="Times New Roman"/>
          <w:sz w:val="28"/>
          <w:szCs w:val="28"/>
          <w:lang w:val="ru-RU" w:eastAsia="ru-RU" w:bidi="ar-SA"/>
        </w:rPr>
        <w:t xml:space="preserve"> для </w:t>
      </w:r>
      <w:proofErr w:type="spellStart"/>
      <w:r w:rsidRPr="00E859A8">
        <w:rPr>
          <w:rFonts w:ascii="Times New Roman" w:eastAsia="MS ??" w:hAnsi="Times New Roman"/>
          <w:sz w:val="28"/>
          <w:szCs w:val="28"/>
          <w:lang w:val="ru-RU" w:eastAsia="ru-RU" w:bidi="ar-SA"/>
        </w:rPr>
        <w:t>виконання</w:t>
      </w:r>
      <w:proofErr w:type="spellEnd"/>
      <w:r w:rsidRPr="00E859A8">
        <w:rPr>
          <w:rFonts w:ascii="Times New Roman" w:eastAsia="MS ??" w:hAnsi="Times New Roman"/>
          <w:sz w:val="28"/>
          <w:szCs w:val="28"/>
          <w:lang w:val="ru-RU" w:eastAsia="ru-RU" w:bidi="ar-SA"/>
        </w:rPr>
        <w:t xml:space="preserve"> </w:t>
      </w:r>
      <w:proofErr w:type="spellStart"/>
      <w:r w:rsidRPr="00E859A8">
        <w:rPr>
          <w:rFonts w:ascii="Times New Roman" w:eastAsia="MS ??" w:hAnsi="Times New Roman"/>
          <w:sz w:val="28"/>
          <w:szCs w:val="28"/>
          <w:lang w:val="ru-RU" w:eastAsia="ru-RU" w:bidi="ar-SA"/>
        </w:rPr>
        <w:t>статутних</w:t>
      </w:r>
      <w:proofErr w:type="spellEnd"/>
      <w:r w:rsidRPr="00E859A8">
        <w:rPr>
          <w:rFonts w:ascii="Times New Roman" w:eastAsia="MS ??" w:hAnsi="Times New Roman"/>
          <w:sz w:val="28"/>
          <w:szCs w:val="28"/>
          <w:lang w:val="ru-RU" w:eastAsia="ru-RU" w:bidi="ar-SA"/>
        </w:rPr>
        <w:t xml:space="preserve"> </w:t>
      </w:r>
      <w:proofErr w:type="spellStart"/>
      <w:r w:rsidRPr="00E859A8">
        <w:rPr>
          <w:rFonts w:ascii="Times New Roman" w:eastAsia="MS ??" w:hAnsi="Times New Roman"/>
          <w:sz w:val="28"/>
          <w:szCs w:val="28"/>
          <w:lang w:val="ru-RU" w:eastAsia="ru-RU" w:bidi="ar-SA"/>
        </w:rPr>
        <w:t>завдань</w:t>
      </w:r>
      <w:proofErr w:type="spellEnd"/>
      <w:r w:rsidRPr="00E859A8">
        <w:rPr>
          <w:rFonts w:ascii="Times New Roman" w:eastAsia="MS ??" w:hAnsi="Times New Roman"/>
          <w:sz w:val="28"/>
          <w:szCs w:val="28"/>
          <w:lang w:val="ru-RU" w:eastAsia="ru-RU" w:bidi="ar-SA"/>
        </w:rPr>
        <w:t xml:space="preserve"> </w:t>
      </w:r>
      <w:proofErr w:type="spellStart"/>
      <w:r w:rsidRPr="00E859A8">
        <w:rPr>
          <w:rFonts w:ascii="Times New Roman" w:eastAsia="MS ??" w:hAnsi="Times New Roman"/>
          <w:sz w:val="28"/>
          <w:szCs w:val="28"/>
          <w:lang w:val="ru-RU" w:eastAsia="ru-RU" w:bidi="ar-SA"/>
        </w:rPr>
        <w:t>під</w:t>
      </w:r>
      <w:proofErr w:type="spellEnd"/>
      <w:r w:rsidRPr="00E859A8">
        <w:rPr>
          <w:rFonts w:ascii="Times New Roman" w:eastAsia="MS ??" w:hAnsi="Times New Roman"/>
          <w:sz w:val="28"/>
          <w:szCs w:val="28"/>
          <w:lang w:val="ru-RU" w:eastAsia="ru-RU" w:bidi="ar-SA"/>
        </w:rPr>
        <w:t xml:space="preserve"> </w:t>
      </w:r>
      <w:proofErr w:type="spellStart"/>
      <w:r w:rsidRPr="00E859A8">
        <w:rPr>
          <w:rFonts w:ascii="Times New Roman" w:eastAsia="MS ??" w:hAnsi="Times New Roman"/>
          <w:sz w:val="28"/>
          <w:szCs w:val="28"/>
          <w:lang w:val="ru-RU" w:eastAsia="ru-RU" w:bidi="ar-SA"/>
        </w:rPr>
        <w:t>гарантію</w:t>
      </w:r>
      <w:proofErr w:type="spellEnd"/>
      <w:r w:rsidRPr="00E859A8">
        <w:rPr>
          <w:rFonts w:ascii="Times New Roman" w:eastAsia="MS ??" w:hAnsi="Times New Roman"/>
          <w:sz w:val="28"/>
          <w:szCs w:val="28"/>
          <w:lang w:val="ru-RU" w:eastAsia="ru-RU" w:bidi="ar-SA"/>
        </w:rPr>
        <w:t xml:space="preserve"> </w:t>
      </w:r>
      <w:proofErr w:type="spellStart"/>
      <w:r w:rsidRPr="00E859A8">
        <w:rPr>
          <w:rFonts w:ascii="Times New Roman" w:eastAsia="MS ??" w:hAnsi="Times New Roman"/>
          <w:sz w:val="28"/>
          <w:szCs w:val="28"/>
          <w:lang w:val="ru-RU" w:eastAsia="ru-RU" w:bidi="ar-SA"/>
        </w:rPr>
        <w:t>Засновника</w:t>
      </w:r>
      <w:proofErr w:type="spellEnd"/>
      <w:r w:rsidRPr="00E859A8">
        <w:rPr>
          <w:rFonts w:ascii="Times New Roman" w:eastAsia="MS ??" w:hAnsi="Times New Roman"/>
          <w:sz w:val="28"/>
          <w:szCs w:val="28"/>
          <w:lang w:val="ru-RU" w:eastAsia="ru-RU" w:bidi="ar-SA"/>
        </w:rPr>
        <w:t xml:space="preserve">. </w:t>
      </w:r>
    </w:p>
    <w:p w14:paraId="577FC857"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5.8. </w:t>
      </w:r>
      <w:r w:rsidRPr="00E859A8">
        <w:rPr>
          <w:rFonts w:ascii="Times New Roman" w:eastAsia="Arial" w:hAnsi="Times New Roman"/>
          <w:color w:val="000000"/>
          <w:sz w:val="28"/>
          <w:szCs w:val="28"/>
          <w:lang w:val="uk-UA" w:eastAsia="uk-UA" w:bidi="uk-UA"/>
        </w:rPr>
        <w:tab/>
        <w:t>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14:paraId="5C3587FF"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5.9. </w:t>
      </w:r>
      <w:r w:rsidRPr="00E859A8">
        <w:rPr>
          <w:rFonts w:ascii="Times New Roman" w:eastAsia="Arial" w:hAnsi="Times New Roman"/>
          <w:color w:val="000000"/>
          <w:sz w:val="28"/>
          <w:szCs w:val="28"/>
          <w:lang w:val="uk-UA" w:eastAsia="uk-UA" w:bidi="uk-UA"/>
        </w:rPr>
        <w:tab/>
        <w:t>Власні надходження Підприємства використовуються відповідно до законодавства України.</w:t>
      </w:r>
    </w:p>
    <w:p w14:paraId="0CAF2C0A"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p>
    <w:p w14:paraId="37392C69" w14:textId="77777777" w:rsidR="00E859A8" w:rsidRPr="00E859A8" w:rsidRDefault="00E859A8" w:rsidP="00E859A8">
      <w:pPr>
        <w:widowControl w:val="0"/>
        <w:tabs>
          <w:tab w:val="left" w:pos="426"/>
        </w:tabs>
        <w:jc w:val="center"/>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w:t>
      </w:r>
      <w:r w:rsidRPr="00E859A8">
        <w:rPr>
          <w:rFonts w:ascii="Times New Roman" w:eastAsia="Arial" w:hAnsi="Times New Roman"/>
          <w:color w:val="000000"/>
          <w:sz w:val="28"/>
          <w:szCs w:val="28"/>
          <w:lang w:val="uk-UA" w:eastAsia="uk-UA" w:bidi="uk-UA"/>
        </w:rPr>
        <w:tab/>
        <w:t>ПРАВА ТА ОБОВ’ЯЗКИ</w:t>
      </w:r>
    </w:p>
    <w:p w14:paraId="27699B80"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6.1.</w:t>
      </w:r>
      <w:r w:rsidRPr="00E859A8">
        <w:rPr>
          <w:rFonts w:ascii="Times New Roman" w:eastAsia="Arial" w:hAnsi="Times New Roman"/>
          <w:color w:val="000000"/>
          <w:sz w:val="28"/>
          <w:szCs w:val="28"/>
          <w:lang w:val="uk-UA" w:eastAsia="uk-UA" w:bidi="uk-UA"/>
        </w:rPr>
        <w:tab/>
        <w:t>Підприємство має право:</w:t>
      </w:r>
    </w:p>
    <w:p w14:paraId="197F51CC"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6.1.1.</w:t>
      </w:r>
      <w:r w:rsidRPr="00E859A8">
        <w:rPr>
          <w:rFonts w:ascii="Times New Roman" w:eastAsia="Arial" w:hAnsi="Times New Roman"/>
          <w:color w:val="000000"/>
          <w:sz w:val="28"/>
          <w:szCs w:val="28"/>
          <w:lang w:val="uk-UA" w:eastAsia="uk-UA" w:bidi="uk-UA"/>
        </w:rPr>
        <w:tab/>
        <w:t>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4471BFD9"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6.1.2.</w:t>
      </w:r>
      <w:r w:rsidRPr="00E859A8">
        <w:rPr>
          <w:rFonts w:ascii="Times New Roman" w:eastAsia="Arial" w:hAnsi="Times New Roman"/>
          <w:color w:val="000000"/>
          <w:sz w:val="28"/>
          <w:szCs w:val="28"/>
          <w:lang w:val="uk-UA" w:eastAsia="uk-UA" w:bidi="uk-UA"/>
        </w:rPr>
        <w:tab/>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5AD9BF46"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6.1.3.</w:t>
      </w:r>
      <w:r w:rsidRPr="00E859A8">
        <w:rPr>
          <w:rFonts w:ascii="Times New Roman" w:eastAsia="Arial" w:hAnsi="Times New Roman"/>
          <w:color w:val="000000"/>
          <w:sz w:val="28"/>
          <w:szCs w:val="28"/>
          <w:lang w:val="uk-UA" w:eastAsia="uk-UA" w:bidi="uk-UA"/>
        </w:rPr>
        <w:tab/>
        <w:t>Укладати правочини, господарські угоди,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14:paraId="6E8BB94B"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6.1.4. Здійснювати співробітництво з іноземними підприємствами та організаціями відповідно до законодавства.</w:t>
      </w:r>
    </w:p>
    <w:p w14:paraId="01505C6C"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6.1.5.</w:t>
      </w:r>
      <w:r w:rsidRPr="00E859A8">
        <w:rPr>
          <w:rFonts w:ascii="Times New Roman" w:eastAsia="Arial" w:hAnsi="Times New Roman"/>
          <w:color w:val="000000"/>
          <w:sz w:val="28"/>
          <w:szCs w:val="28"/>
          <w:lang w:val="uk-UA" w:eastAsia="uk-UA" w:bidi="uk-UA"/>
        </w:rPr>
        <w:tab/>
        <w:t xml:space="preserve"> У порядку, встановленому законодавством самостійно розробляти та </w:t>
      </w:r>
      <w:r w:rsidRPr="00E859A8">
        <w:rPr>
          <w:rFonts w:ascii="Times New Roman" w:eastAsia="Arial" w:hAnsi="Times New Roman"/>
          <w:sz w:val="28"/>
          <w:szCs w:val="28"/>
          <w:lang w:val="uk-UA" w:eastAsia="uk-UA" w:bidi="uk-UA"/>
        </w:rPr>
        <w:lastRenderedPageBreak/>
        <w:t>затверджувати у встановленому законом порядку</w:t>
      </w:r>
      <w:r w:rsidRPr="00E859A8">
        <w:rPr>
          <w:rFonts w:ascii="Times New Roman" w:eastAsia="Arial" w:hAnsi="Times New Roman"/>
          <w:color w:val="000000"/>
          <w:sz w:val="28"/>
          <w:szCs w:val="28"/>
          <w:lang w:val="uk-UA" w:eastAsia="uk-UA" w:bidi="uk-UA"/>
        </w:rPr>
        <w:t xml:space="preserve"> тарифи за послуги з медичного обслуговування, що надаються поза договорами, укладеними за програмою медичних гарантій.</w:t>
      </w:r>
    </w:p>
    <w:p w14:paraId="02F65D8D" w14:textId="77777777" w:rsidR="00E859A8" w:rsidRPr="00E859A8" w:rsidRDefault="00E859A8" w:rsidP="00E859A8">
      <w:pPr>
        <w:widowControl w:val="0"/>
        <w:tabs>
          <w:tab w:val="left" w:pos="709"/>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6.1.6.</w:t>
      </w:r>
      <w:r w:rsidRPr="00E859A8">
        <w:rPr>
          <w:rFonts w:ascii="Times New Roman" w:eastAsia="Arial" w:hAnsi="Times New Roman"/>
          <w:color w:val="000000"/>
          <w:sz w:val="28"/>
          <w:szCs w:val="28"/>
          <w:lang w:val="uk-UA" w:eastAsia="uk-UA" w:bidi="uk-UA"/>
        </w:rPr>
        <w:tab/>
        <w:t>Самостійно визначати напрямки використання грошових коштів у порядку, визначеному законодавством України, враховуючи норми Статуту.</w:t>
      </w:r>
    </w:p>
    <w:p w14:paraId="406F942F" w14:textId="77777777" w:rsidR="00E859A8" w:rsidRPr="00E859A8" w:rsidRDefault="00E859A8" w:rsidP="00E859A8">
      <w:pPr>
        <w:widowControl w:val="0"/>
        <w:tabs>
          <w:tab w:val="left" w:pos="709"/>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6.1.7.</w:t>
      </w:r>
      <w:r w:rsidRPr="00E859A8">
        <w:rPr>
          <w:rFonts w:ascii="Times New Roman" w:eastAsia="Arial" w:hAnsi="Times New Roman"/>
          <w:color w:val="000000"/>
          <w:sz w:val="28"/>
          <w:szCs w:val="28"/>
          <w:lang w:val="uk-UA" w:eastAsia="uk-UA" w:bidi="uk-UA"/>
        </w:rPr>
        <w:tab/>
        <w:t>Здійснювати власне будівництво, реконструкцію, капітальний та поточний ремонт основних фондів у визначеному законодавством порядку.</w:t>
      </w:r>
    </w:p>
    <w:p w14:paraId="1394A9A0"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6.1.8.</w:t>
      </w:r>
      <w:r w:rsidRPr="00E859A8">
        <w:rPr>
          <w:rFonts w:ascii="Times New Roman" w:eastAsia="Arial" w:hAnsi="Times New Roman"/>
          <w:color w:val="000000"/>
          <w:sz w:val="28"/>
          <w:szCs w:val="28"/>
          <w:lang w:val="uk-UA" w:eastAsia="uk-UA" w:bidi="uk-UA"/>
        </w:rPr>
        <w:tab/>
        <w:t>Залучати підприємства, установи та організації для реалізації своїх статутних завдань у визначеному законодавством порядку.</w:t>
      </w:r>
    </w:p>
    <w:p w14:paraId="493C227C"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6.1.9.</w:t>
      </w:r>
      <w:r w:rsidRPr="00E859A8">
        <w:rPr>
          <w:rFonts w:ascii="Times New Roman" w:eastAsia="Arial" w:hAnsi="Times New Roman"/>
          <w:color w:val="000000"/>
          <w:sz w:val="28"/>
          <w:szCs w:val="28"/>
          <w:lang w:val="uk-UA" w:eastAsia="uk-UA" w:bidi="uk-UA"/>
        </w:rPr>
        <w:tab/>
        <w:t>Співпрацювати з іншими закладами охорони здоров'я, науковими установами та фізичними особами-підприємцями.</w:t>
      </w:r>
    </w:p>
    <w:p w14:paraId="2303D434"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6.1.10.</w:t>
      </w:r>
      <w:r w:rsidRPr="00E859A8">
        <w:rPr>
          <w:rFonts w:ascii="Times New Roman" w:eastAsia="Arial" w:hAnsi="Times New Roman"/>
          <w:color w:val="000000"/>
          <w:sz w:val="28"/>
          <w:szCs w:val="28"/>
          <w:lang w:val="uk-UA" w:eastAsia="uk-UA" w:bidi="uk-UA"/>
        </w:rPr>
        <w:tab/>
        <w:t>Надавати консультативну допомогу з питань, що належать до його компетенції, спеціалістам інших закладів охорони здоров'я за їх запитом.</w:t>
      </w:r>
    </w:p>
    <w:p w14:paraId="64F08A9B"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6.1.11. Створювати структурні підрозділи, філії Підприємства відповідно до законодавства України за погодженням з Засновником.</w:t>
      </w:r>
    </w:p>
    <w:p w14:paraId="7B025397"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6.1.12. Отримувати фінансування за бюджетними програмами в рамках програмно-цільового методу та надання фінансової підтримки з місцевих бюджетів.</w:t>
      </w:r>
    </w:p>
    <w:p w14:paraId="234DCEA7"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6.1.13. Брати участь у міжнародних науково-практичних конференціях в порядку обміну досвідом, організовувати тренінги, семінари;</w:t>
      </w:r>
    </w:p>
    <w:p w14:paraId="7AFDADD0" w14:textId="77777777" w:rsidR="00E859A8" w:rsidRPr="00E859A8" w:rsidRDefault="00E859A8" w:rsidP="00E859A8">
      <w:pPr>
        <w:widowControl w:val="0"/>
        <w:tabs>
          <w:tab w:val="left" w:pos="851"/>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6.1.14. Здійснювати інші права, що не суперечать законодавству.</w:t>
      </w:r>
    </w:p>
    <w:p w14:paraId="7101F9E6" w14:textId="77777777" w:rsidR="00E859A8" w:rsidRPr="00E859A8" w:rsidRDefault="00E859A8" w:rsidP="00E859A8">
      <w:pPr>
        <w:widowControl w:val="0"/>
        <w:tabs>
          <w:tab w:val="left" w:pos="426"/>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6.2.</w:t>
      </w:r>
      <w:r w:rsidRPr="00E859A8">
        <w:rPr>
          <w:rFonts w:ascii="Times New Roman" w:eastAsia="Arial" w:hAnsi="Times New Roman"/>
          <w:color w:val="000000"/>
          <w:sz w:val="28"/>
          <w:szCs w:val="28"/>
          <w:lang w:val="uk-UA" w:eastAsia="uk-UA" w:bidi="uk-UA"/>
        </w:rPr>
        <w:tab/>
        <w:t>Підприємство зобов'язане:</w:t>
      </w:r>
    </w:p>
    <w:p w14:paraId="73DCD7C6" w14:textId="77777777" w:rsidR="00E859A8" w:rsidRPr="00E859A8" w:rsidRDefault="00E859A8" w:rsidP="00E859A8">
      <w:pPr>
        <w:widowControl w:val="0"/>
        <w:tabs>
          <w:tab w:val="left" w:pos="709"/>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6.2.1.Створювати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14:paraId="7A4EC46E" w14:textId="77777777" w:rsidR="00E859A8" w:rsidRPr="00E859A8" w:rsidRDefault="00E859A8" w:rsidP="00E859A8">
      <w:pPr>
        <w:widowControl w:val="0"/>
        <w:tabs>
          <w:tab w:val="left" w:pos="709"/>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6.2.2. Здійснювати бухгалтерський</w:t>
      </w:r>
      <w:r w:rsidRPr="00E859A8">
        <w:rPr>
          <w:rFonts w:ascii="Times New Roman" w:eastAsia="Arial" w:hAnsi="Times New Roman"/>
          <w:color w:val="000000"/>
          <w:sz w:val="28"/>
          <w:szCs w:val="28"/>
          <w:lang w:val="uk-UA" w:eastAsia="uk-UA" w:bidi="uk-UA"/>
        </w:rPr>
        <w:tab/>
        <w:t>облік,</w:t>
      </w:r>
      <w:r w:rsidRPr="00E859A8">
        <w:rPr>
          <w:rFonts w:ascii="Times New Roman" w:eastAsia="Arial" w:hAnsi="Times New Roman"/>
          <w:color w:val="000000"/>
          <w:sz w:val="28"/>
          <w:szCs w:val="28"/>
          <w:lang w:val="uk-UA" w:eastAsia="uk-UA" w:bidi="uk-UA"/>
        </w:rPr>
        <w:tab/>
        <w:t xml:space="preserve"> забезпечувати фінансову та статистичну звітність згідно з законодавством.</w:t>
      </w:r>
    </w:p>
    <w:p w14:paraId="3AD2B9C1" w14:textId="77777777" w:rsidR="00E859A8" w:rsidRPr="00E859A8" w:rsidRDefault="00E859A8" w:rsidP="00E859A8">
      <w:pPr>
        <w:widowControl w:val="0"/>
        <w:tabs>
          <w:tab w:val="left" w:pos="1418"/>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6.2.3.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цим Статутом та актами органів місцевого самоврядування, органів виконавчої влади в межах наданих їм повноважень.</w:t>
      </w:r>
    </w:p>
    <w:p w14:paraId="412CFC73" w14:textId="77777777" w:rsidR="00E859A8" w:rsidRPr="00E859A8" w:rsidRDefault="00E859A8" w:rsidP="00E859A8">
      <w:pPr>
        <w:widowControl w:val="0"/>
        <w:tabs>
          <w:tab w:val="left" w:pos="1418"/>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6.2.4. Планувати свою діяльність з метою реалізації єдиної комплексної політики в галузі охорони здоров'я.</w:t>
      </w:r>
    </w:p>
    <w:p w14:paraId="75DDB1B9" w14:textId="77777777" w:rsidR="00E859A8" w:rsidRPr="00E859A8" w:rsidRDefault="00E859A8" w:rsidP="00E859A8">
      <w:pPr>
        <w:widowControl w:val="0"/>
        <w:tabs>
          <w:tab w:val="left" w:pos="1418"/>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6.2.5.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54F80044" w14:textId="77777777" w:rsidR="00E859A8" w:rsidRPr="00E859A8" w:rsidRDefault="00E859A8" w:rsidP="00E859A8">
      <w:pPr>
        <w:widowControl w:val="0"/>
        <w:tabs>
          <w:tab w:val="left" w:pos="1418"/>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6.2.6.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14:paraId="492F067F" w14:textId="77777777" w:rsidR="00E859A8" w:rsidRPr="00E859A8" w:rsidRDefault="00E859A8" w:rsidP="00E859A8">
      <w:pPr>
        <w:widowControl w:val="0"/>
        <w:tabs>
          <w:tab w:val="left" w:pos="1418"/>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6.2.7. Розробляти та реалізовувати кадрову політику, контролювати безперервний професійний розвиток.</w:t>
      </w:r>
    </w:p>
    <w:p w14:paraId="2C190F27" w14:textId="77777777" w:rsidR="00E859A8" w:rsidRPr="00E859A8" w:rsidRDefault="00E859A8" w:rsidP="00E859A8">
      <w:pPr>
        <w:widowControl w:val="0"/>
        <w:tabs>
          <w:tab w:val="left" w:pos="1418"/>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6.2.8.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14:paraId="58671CEA" w14:textId="77777777" w:rsidR="00E859A8" w:rsidRPr="00E859A8" w:rsidRDefault="00E859A8" w:rsidP="00E859A8">
      <w:pPr>
        <w:widowControl w:val="0"/>
        <w:tabs>
          <w:tab w:val="left" w:pos="1418"/>
        </w:tabs>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6.2.9. Оприлюднювати інформацію про свою діяльність, крім випадків, установлених законом, шляхом розміщення її на власній веб-сторінці (веб-</w:t>
      </w:r>
      <w:r w:rsidRPr="00E859A8">
        <w:rPr>
          <w:rFonts w:ascii="Times New Roman" w:eastAsia="Arial" w:hAnsi="Times New Roman"/>
          <w:color w:val="000000"/>
          <w:sz w:val="28"/>
          <w:szCs w:val="28"/>
          <w:lang w:val="uk-UA" w:eastAsia="uk-UA" w:bidi="uk-UA"/>
        </w:rPr>
        <w:lastRenderedPageBreak/>
        <w:t>сайті) або на іншому офіційному веб-сайті Засновника.</w:t>
      </w:r>
    </w:p>
    <w:p w14:paraId="06CD1D5F" w14:textId="77777777" w:rsidR="00E859A8" w:rsidRPr="00E859A8" w:rsidRDefault="00E859A8" w:rsidP="00E859A8">
      <w:pPr>
        <w:widowControl w:val="0"/>
        <w:tabs>
          <w:tab w:val="left" w:pos="1418"/>
        </w:tabs>
        <w:jc w:val="both"/>
        <w:rPr>
          <w:rFonts w:ascii="Times New Roman" w:eastAsia="Arial" w:hAnsi="Times New Roman"/>
          <w:color w:val="000000"/>
          <w:sz w:val="28"/>
          <w:szCs w:val="28"/>
          <w:lang w:val="uk-UA" w:eastAsia="uk-UA" w:bidi="uk-UA"/>
        </w:rPr>
      </w:pPr>
    </w:p>
    <w:p w14:paraId="05EC6942" w14:textId="77777777" w:rsidR="00E859A8" w:rsidRPr="00E859A8" w:rsidRDefault="00E859A8" w:rsidP="00E859A8">
      <w:pPr>
        <w:widowControl w:val="0"/>
        <w:jc w:val="center"/>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w:t>
      </w:r>
      <w:r w:rsidRPr="00E859A8">
        <w:rPr>
          <w:rFonts w:ascii="Times New Roman" w:eastAsia="Arial" w:hAnsi="Times New Roman"/>
          <w:color w:val="000000"/>
          <w:sz w:val="28"/>
          <w:szCs w:val="28"/>
          <w:lang w:val="uk-UA" w:eastAsia="uk-UA" w:bidi="uk-UA"/>
        </w:rPr>
        <w:tab/>
        <w:t xml:space="preserve">УПРАВЛІННЯ ПІДПРИЄМСТВОМ ТА ГРОМАДСЬКИЙ </w:t>
      </w:r>
    </w:p>
    <w:p w14:paraId="598EAEBD" w14:textId="77777777" w:rsidR="00E859A8" w:rsidRPr="00E859A8" w:rsidRDefault="00E859A8" w:rsidP="00E859A8">
      <w:pPr>
        <w:widowControl w:val="0"/>
        <w:jc w:val="center"/>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КОНТРОЛЬ ЗА ЙОГО ДІЯЛЬНІСТЮ</w:t>
      </w:r>
    </w:p>
    <w:p w14:paraId="51D2777A"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7.1.</w:t>
      </w:r>
      <w:r w:rsidRPr="00E859A8">
        <w:rPr>
          <w:rFonts w:ascii="Times New Roman" w:eastAsia="Arial" w:hAnsi="Times New Roman"/>
          <w:color w:val="000000"/>
          <w:sz w:val="28"/>
          <w:szCs w:val="28"/>
          <w:lang w:val="uk-UA" w:eastAsia="uk-UA" w:bidi="uk-UA"/>
        </w:rPr>
        <w:tab/>
        <w:t xml:space="preserve">Вищим органом управління Підприємством є Засновник. Управління Підприємством здійснює </w:t>
      </w:r>
      <w:proofErr w:type="spellStart"/>
      <w:r w:rsidRPr="00E859A8">
        <w:rPr>
          <w:rFonts w:ascii="Times New Roman" w:eastAsia="Arial" w:hAnsi="Times New Roman"/>
          <w:color w:val="000000"/>
          <w:sz w:val="28"/>
          <w:szCs w:val="28"/>
          <w:lang w:val="uk-UA" w:eastAsia="uk-UA" w:bidi="uk-UA"/>
        </w:rPr>
        <w:t>Широківська</w:t>
      </w:r>
      <w:proofErr w:type="spellEnd"/>
      <w:r w:rsidRPr="00E859A8">
        <w:rPr>
          <w:rFonts w:ascii="Times New Roman" w:eastAsia="Arial" w:hAnsi="Times New Roman"/>
          <w:color w:val="000000"/>
          <w:sz w:val="28"/>
          <w:szCs w:val="28"/>
          <w:lang w:val="uk-UA" w:eastAsia="uk-UA" w:bidi="uk-UA"/>
        </w:rPr>
        <w:t xml:space="preserve"> сільська рада Запорізького району Запорізької області (Засновник), яку представляє сільській голова. Органом управління майном є виконавчий комітет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ради.</w:t>
      </w:r>
    </w:p>
    <w:p w14:paraId="123E75F7"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7.2.</w:t>
      </w:r>
      <w:r w:rsidRPr="00E859A8">
        <w:rPr>
          <w:rFonts w:ascii="Times New Roman" w:eastAsia="Arial" w:hAnsi="Times New Roman"/>
          <w:color w:val="000000"/>
          <w:sz w:val="28"/>
          <w:szCs w:val="28"/>
          <w:lang w:val="uk-UA" w:eastAsia="uk-UA" w:bidi="uk-UA"/>
        </w:rPr>
        <w:tab/>
        <w:t>Поточне керівництво (оперативне управління) Підприємством здійснює генеральний директор, який призначається та звільняється з посади відповідно до порядку, визначеного чинним законодавством та відповідним рішенням Засновника (за розпорядженням сільського голови).</w:t>
      </w:r>
    </w:p>
    <w:p w14:paraId="014034C3"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Призначення на посаду генерального директора здійснюється відповідно до законодавства сільським головою за результатами конкурсу. Розпорядження про призначення на посаду та укладення контракту на строк від 3 до 5 років (якщо інший строк не визначений чинним законодавством) приймається протягом одного місяця з дня внесення конкурсною комісією відповідного подання. Зазначений строк може бути продовжено у випадках передбачених чинними нормативно-правовими актами. Контракт укладається у порядку визначеному Кабінетом Міністрів України. Генеральному директору під час призначення на посаду забезпечується конфіденційність умов контракту, крім випадків визначених законом. </w:t>
      </w:r>
    </w:p>
    <w:p w14:paraId="1734E0E1"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Строк найму, права, обов’язки і відповідальність генерального директора, умови його матеріального забезпечення, інші умови найму визначаються контрактом.</w:t>
      </w:r>
    </w:p>
    <w:p w14:paraId="62A3C884"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До генерального директора застосовуються заходи заохочення та заходи дисциплінарного стягнення за розпорядженням сільського голови.</w:t>
      </w:r>
    </w:p>
    <w:p w14:paraId="40505ECF"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7.2.1. Наглядова рада Підприємства, створена за відповідним рішенням Засновника, контролює та спрямовує діяльність генерального директора.</w:t>
      </w:r>
      <w:r w:rsidRPr="00E859A8">
        <w:rPr>
          <w:rFonts w:ascii="Times New Roman" w:hAnsi="Times New Roman"/>
          <w:lang w:val="uk-UA"/>
        </w:rPr>
        <w:t xml:space="preserve"> </w:t>
      </w:r>
      <w:r w:rsidRPr="00E859A8">
        <w:rPr>
          <w:rFonts w:ascii="Times New Roman" w:eastAsia="Arial" w:hAnsi="Times New Roman"/>
          <w:color w:val="000000"/>
          <w:sz w:val="28"/>
          <w:szCs w:val="28"/>
          <w:lang w:val="uk-UA" w:eastAsia="uk-UA" w:bidi="uk-UA"/>
        </w:rPr>
        <w:t>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 Наглядова рада Підприємства (у разі її утворення), яка в межах компетенції, визначеної цим статутом та законом, контролює і спрямовує діяльність генерального директора. Генеральний директор підзвітний і підконтрольний Наглядовій раді підприємства, забезпечує виконання доручень членів ради в повному обсязі.</w:t>
      </w:r>
    </w:p>
    <w:p w14:paraId="66520E1A"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Критерії, відповідно до яких утворення наглядової ради Підприємства є обов’язковим, а також порядок утворення, організації діяльності та ліквідації наглядової ради та її комітетів, порядок призначення членів наглядової ради затверджуються рішенням відповідної місцевої ради.</w:t>
      </w:r>
    </w:p>
    <w:p w14:paraId="74F3F2A7"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7.3.</w:t>
      </w:r>
      <w:r w:rsidRPr="00E859A8">
        <w:rPr>
          <w:rFonts w:ascii="Times New Roman" w:eastAsia="Arial" w:hAnsi="Times New Roman"/>
          <w:color w:val="000000"/>
          <w:sz w:val="28"/>
          <w:szCs w:val="28"/>
          <w:lang w:val="uk-UA" w:eastAsia="uk-UA" w:bidi="uk-UA"/>
        </w:rPr>
        <w:tab/>
        <w:t>Засновник:</w:t>
      </w:r>
    </w:p>
    <w:p w14:paraId="4DB0F07F"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7.3.1.</w:t>
      </w:r>
      <w:r w:rsidRPr="00E859A8">
        <w:rPr>
          <w:rFonts w:ascii="Times New Roman" w:eastAsia="Arial" w:hAnsi="Times New Roman"/>
          <w:color w:val="000000"/>
          <w:sz w:val="28"/>
          <w:szCs w:val="28"/>
          <w:lang w:val="uk-UA" w:eastAsia="uk-UA" w:bidi="uk-UA"/>
        </w:rPr>
        <w:tab/>
        <w:t>Затверджує статут Підприємства та зміни до нього.</w:t>
      </w:r>
    </w:p>
    <w:p w14:paraId="18070D7C"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7.3.2.</w:t>
      </w:r>
      <w:r w:rsidRPr="00E859A8">
        <w:rPr>
          <w:rFonts w:ascii="Times New Roman" w:eastAsia="Arial" w:hAnsi="Times New Roman"/>
          <w:color w:val="000000"/>
          <w:sz w:val="28"/>
          <w:szCs w:val="28"/>
          <w:lang w:val="uk-UA" w:eastAsia="uk-UA" w:bidi="uk-UA"/>
        </w:rPr>
        <w:tab/>
        <w:t>Погоджує Підприємству договори про спільну діяльність, управління, за якими використовується нерухоме та інше майно, що перебуває в його оперативному управлінні, кредитні договори та договори застави.</w:t>
      </w:r>
    </w:p>
    <w:p w14:paraId="619CFD40"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7.3.3.</w:t>
      </w:r>
      <w:r w:rsidRPr="00E859A8">
        <w:rPr>
          <w:rFonts w:ascii="Times New Roman" w:eastAsia="Arial" w:hAnsi="Times New Roman"/>
          <w:color w:val="000000"/>
          <w:sz w:val="28"/>
          <w:szCs w:val="28"/>
          <w:lang w:val="uk-UA" w:eastAsia="uk-UA" w:bidi="uk-UA"/>
        </w:rPr>
        <w:tab/>
        <w:t xml:space="preserve">Здійснює контроль за ефективністю використання майна, що є комунальною власністю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територіальної громади </w:t>
      </w:r>
      <w:r w:rsidRPr="00E859A8">
        <w:rPr>
          <w:rFonts w:ascii="Times New Roman" w:eastAsia="Arial" w:hAnsi="Times New Roman"/>
          <w:color w:val="000000"/>
          <w:sz w:val="28"/>
          <w:szCs w:val="28"/>
          <w:lang w:val="uk-UA" w:eastAsia="uk-UA" w:bidi="uk-UA"/>
        </w:rPr>
        <w:lastRenderedPageBreak/>
        <w:t xml:space="preserve">Запорізького району Запорізької області в особі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ради Запорізького району Запорізької області та закріплене за Підприємством на праві оперативного управління.</w:t>
      </w:r>
    </w:p>
    <w:p w14:paraId="5EAC6AB9"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7.3.4.</w:t>
      </w:r>
      <w:r w:rsidRPr="00E859A8">
        <w:rPr>
          <w:rFonts w:ascii="Times New Roman" w:eastAsia="Arial" w:hAnsi="Times New Roman"/>
          <w:color w:val="000000"/>
          <w:sz w:val="28"/>
          <w:szCs w:val="28"/>
          <w:lang w:val="uk-UA" w:eastAsia="uk-UA" w:bidi="uk-UA"/>
        </w:rPr>
        <w:tab/>
        <w:t>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14:paraId="17871952"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7.3.5.</w:t>
      </w:r>
      <w:r w:rsidRPr="00E859A8">
        <w:rPr>
          <w:rFonts w:ascii="Times New Roman" w:eastAsia="Arial" w:hAnsi="Times New Roman"/>
          <w:color w:val="000000"/>
          <w:sz w:val="28"/>
          <w:szCs w:val="28"/>
          <w:lang w:val="uk-UA" w:eastAsia="uk-UA" w:bidi="uk-UA"/>
        </w:rPr>
        <w:tab/>
        <w:t>Визначає головні напрямки діяльності Підприємства, затверджує плани діяльності та звіти про його виконання.</w:t>
      </w:r>
    </w:p>
    <w:p w14:paraId="34E317A9"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7.3.6.</w:t>
      </w:r>
      <w:r w:rsidRPr="00E859A8">
        <w:rPr>
          <w:rFonts w:ascii="Times New Roman" w:eastAsia="Arial" w:hAnsi="Times New Roman"/>
          <w:color w:val="000000"/>
          <w:sz w:val="28"/>
          <w:szCs w:val="28"/>
          <w:lang w:val="uk-UA" w:eastAsia="uk-UA" w:bidi="uk-UA"/>
        </w:rPr>
        <w:tab/>
        <w:t>Затверджує фінансовий план</w:t>
      </w:r>
      <w:r w:rsidRPr="00E859A8">
        <w:rPr>
          <w:rFonts w:ascii="Times New Roman" w:eastAsia="Arial" w:hAnsi="Times New Roman"/>
          <w:color w:val="000000"/>
          <w:sz w:val="28"/>
          <w:szCs w:val="28"/>
          <w:lang w:val="uk-UA" w:eastAsia="uk-UA" w:bidi="uk-UA"/>
        </w:rPr>
        <w:tab/>
        <w:t>Підприємства.</w:t>
      </w:r>
    </w:p>
    <w:p w14:paraId="070F8311"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7.3.7.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Засновником та затвердженого наказом генерального директора.</w:t>
      </w:r>
    </w:p>
    <w:p w14:paraId="7923E064"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7.3.8. Надає згоду на вчинення підприємством правочинів щодо розпорядження окремими видами майна, у випадках, передбачених чинним законодавством.</w:t>
      </w:r>
    </w:p>
    <w:p w14:paraId="70644586"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7.3.9. Надає згоду на списання з балансу не повністю амортизованих основних фондів, прискорену амортизацію основних фондів підприємства.</w:t>
      </w:r>
    </w:p>
    <w:p w14:paraId="51CC26C8"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7.3.10.</w:t>
      </w:r>
      <w:r w:rsidRPr="00E859A8">
        <w:rPr>
          <w:rFonts w:ascii="Cambria" w:eastAsia="MS ??" w:hAnsi="Cambria"/>
          <w:lang w:val="ru-RU" w:eastAsia="ru-RU" w:bidi="ar-SA"/>
        </w:rPr>
        <w:t xml:space="preserve"> </w:t>
      </w:r>
      <w:r w:rsidRPr="00E859A8">
        <w:rPr>
          <w:rFonts w:ascii="Times New Roman" w:eastAsia="Arial" w:hAnsi="Times New Roman"/>
          <w:color w:val="000000"/>
          <w:sz w:val="28"/>
          <w:szCs w:val="28"/>
          <w:lang w:val="uk-UA" w:eastAsia="uk-UA" w:bidi="uk-UA"/>
        </w:rPr>
        <w:t>Здійснює інші повноваження, визначені законом.</w:t>
      </w:r>
    </w:p>
    <w:p w14:paraId="1FF89F4C"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7.4. Сільський голова:</w:t>
      </w:r>
    </w:p>
    <w:p w14:paraId="2003FBE1"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7.4.1. Представляє </w:t>
      </w:r>
      <w:proofErr w:type="spellStart"/>
      <w:r w:rsidRPr="00E859A8">
        <w:rPr>
          <w:rFonts w:ascii="Times New Roman" w:eastAsia="Arial" w:hAnsi="Times New Roman"/>
          <w:color w:val="000000"/>
          <w:sz w:val="28"/>
          <w:szCs w:val="28"/>
          <w:lang w:val="uk-UA" w:eastAsia="uk-UA" w:bidi="uk-UA"/>
        </w:rPr>
        <w:t>Широківську</w:t>
      </w:r>
      <w:proofErr w:type="spellEnd"/>
      <w:r w:rsidRPr="00E859A8">
        <w:rPr>
          <w:rFonts w:ascii="Times New Roman" w:eastAsia="Arial" w:hAnsi="Times New Roman"/>
          <w:color w:val="000000"/>
          <w:sz w:val="28"/>
          <w:szCs w:val="28"/>
          <w:lang w:val="uk-UA" w:eastAsia="uk-UA" w:bidi="uk-UA"/>
        </w:rPr>
        <w:t xml:space="preserve"> сільську раду Запорізького району Запорізької області  (Засновника) та Виконавчий комітет </w:t>
      </w:r>
      <w:proofErr w:type="spellStart"/>
      <w:r w:rsidRPr="00E859A8">
        <w:rPr>
          <w:rFonts w:ascii="Times New Roman" w:eastAsia="Arial" w:hAnsi="Times New Roman"/>
          <w:color w:val="000000"/>
          <w:sz w:val="28"/>
          <w:szCs w:val="28"/>
          <w:lang w:val="uk-UA" w:eastAsia="uk-UA" w:bidi="uk-UA"/>
        </w:rPr>
        <w:t>Широківську</w:t>
      </w:r>
      <w:proofErr w:type="spellEnd"/>
      <w:r w:rsidRPr="00E859A8">
        <w:rPr>
          <w:rFonts w:ascii="Times New Roman" w:eastAsia="Arial" w:hAnsi="Times New Roman"/>
          <w:color w:val="000000"/>
          <w:sz w:val="28"/>
          <w:szCs w:val="28"/>
          <w:lang w:val="uk-UA" w:eastAsia="uk-UA" w:bidi="uk-UA"/>
        </w:rPr>
        <w:t xml:space="preserve"> сільську раду Запорізького району Запорізької області.</w:t>
      </w:r>
    </w:p>
    <w:p w14:paraId="53E2B556"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7.4.2. Укладає і розриває контракт з генеральним директором та здійснює контроль за його виконанням, застосовує заходи заохочення та дисциплінарного стягнення щодо генерального директора; видає розпорядження, </w:t>
      </w:r>
      <w:proofErr w:type="spellStart"/>
      <w:r w:rsidRPr="00E859A8">
        <w:rPr>
          <w:rFonts w:ascii="Times New Roman" w:eastAsia="Arial" w:hAnsi="Times New Roman"/>
          <w:color w:val="000000"/>
          <w:sz w:val="28"/>
          <w:szCs w:val="28"/>
          <w:lang w:val="uk-UA" w:eastAsia="uk-UA" w:bidi="uk-UA"/>
        </w:rPr>
        <w:t>обов</w:t>
      </w:r>
      <w:proofErr w:type="spellEnd"/>
      <w:r w:rsidRPr="00E859A8">
        <w:rPr>
          <w:rFonts w:ascii="Times New Roman" w:eastAsia="Arial" w:hAnsi="Times New Roman"/>
          <w:color w:val="000000"/>
          <w:sz w:val="28"/>
          <w:szCs w:val="28"/>
          <w:lang w:val="ru-RU" w:eastAsia="uk-UA" w:bidi="uk-UA"/>
        </w:rPr>
        <w:t>’</w:t>
      </w:r>
      <w:proofErr w:type="spellStart"/>
      <w:r w:rsidRPr="00E859A8">
        <w:rPr>
          <w:rFonts w:ascii="Times New Roman" w:eastAsia="Arial" w:hAnsi="Times New Roman"/>
          <w:color w:val="000000"/>
          <w:sz w:val="28"/>
          <w:szCs w:val="28"/>
          <w:lang w:val="uk-UA" w:eastAsia="uk-UA" w:bidi="uk-UA"/>
        </w:rPr>
        <w:t>язкові</w:t>
      </w:r>
      <w:proofErr w:type="spellEnd"/>
      <w:r w:rsidRPr="00E859A8">
        <w:rPr>
          <w:rFonts w:ascii="Times New Roman" w:eastAsia="Arial" w:hAnsi="Times New Roman"/>
          <w:color w:val="000000"/>
          <w:sz w:val="28"/>
          <w:szCs w:val="28"/>
          <w:lang w:val="uk-UA" w:eastAsia="uk-UA" w:bidi="uk-UA"/>
        </w:rPr>
        <w:t xml:space="preserve"> для виконання Підприємством та його генеральним директором.</w:t>
      </w:r>
    </w:p>
    <w:p w14:paraId="3B5392D6"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7.4.3. Погоджує штатний розпис Підприємства.</w:t>
      </w:r>
    </w:p>
    <w:p w14:paraId="1034F97B"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7.4.4. Розглядає і вирішує питання віднесені Конституцією України та законами, іншими нормативно-правовими актами та рішеннями Засновника відповідно до його відання.  </w:t>
      </w:r>
    </w:p>
    <w:p w14:paraId="5B53A013"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7.5. Орган управління майном - Виконавчий комітет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ради Запорізького району Запорізької області:</w:t>
      </w:r>
    </w:p>
    <w:p w14:paraId="3230E22E"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7.5.1. Розглядає проекти планів підприємства, вносить до них зауваження і пропозиції, здійснює контроль за їх виконанням.</w:t>
      </w:r>
    </w:p>
    <w:p w14:paraId="1861BA0F" w14:textId="77777777" w:rsidR="00E859A8" w:rsidRPr="00E859A8" w:rsidRDefault="00E859A8" w:rsidP="00E859A8">
      <w:pPr>
        <w:widowControl w:val="0"/>
        <w:jc w:val="both"/>
        <w:rPr>
          <w:rFonts w:ascii="Times New Roman" w:eastAsia="Arial" w:hAnsi="Times New Roman"/>
          <w:sz w:val="28"/>
          <w:szCs w:val="28"/>
          <w:lang w:val="uk-UA" w:eastAsia="uk-UA" w:bidi="uk-UA"/>
        </w:rPr>
      </w:pPr>
      <w:r w:rsidRPr="00E859A8">
        <w:rPr>
          <w:rFonts w:ascii="Times New Roman" w:eastAsia="Arial" w:hAnsi="Times New Roman"/>
          <w:sz w:val="28"/>
          <w:szCs w:val="28"/>
          <w:lang w:val="uk-UA" w:eastAsia="uk-UA" w:bidi="uk-UA"/>
        </w:rPr>
        <w:t>7.5.2. Здійснює контроль за виконанням генеральним директором повноважень визначених статутом, контрактом, якщо інше не передбачене законом або цим Статутом.</w:t>
      </w:r>
    </w:p>
    <w:p w14:paraId="782B7F87"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7.5.3. Вживає заходів щодо контролю за ефективністю використання майна, що є комунальною власністю </w:t>
      </w:r>
      <w:proofErr w:type="spellStart"/>
      <w:r w:rsidRPr="00E859A8">
        <w:rPr>
          <w:rFonts w:ascii="Times New Roman" w:eastAsia="Arial" w:hAnsi="Times New Roman"/>
          <w:color w:val="000000"/>
          <w:sz w:val="28"/>
          <w:szCs w:val="28"/>
          <w:lang w:val="uk-UA" w:eastAsia="uk-UA" w:bidi="uk-UA"/>
        </w:rPr>
        <w:t>Широківської</w:t>
      </w:r>
      <w:proofErr w:type="spellEnd"/>
      <w:r w:rsidRPr="00E859A8">
        <w:rPr>
          <w:rFonts w:ascii="Times New Roman" w:eastAsia="Arial" w:hAnsi="Times New Roman"/>
          <w:color w:val="000000"/>
          <w:sz w:val="28"/>
          <w:szCs w:val="28"/>
          <w:lang w:val="uk-UA" w:eastAsia="uk-UA" w:bidi="uk-UA"/>
        </w:rPr>
        <w:t xml:space="preserve"> сільської ради Запорізького району Запорізької області та закріплене за Підприємством на праві оперативного управління.</w:t>
      </w:r>
    </w:p>
    <w:p w14:paraId="37C85315"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7.5.4. Контролює оперативну діяльність підприємства, не втручаючись в неї;</w:t>
      </w:r>
    </w:p>
    <w:p w14:paraId="1B281BFB"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7.5.5. Затверджує у встановленому законом порядку тарифи щодо оплати товарів, послуг, які надаються Підприємством.</w:t>
      </w:r>
    </w:p>
    <w:p w14:paraId="6CC62D5E"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7.5.6. Здійснює організацію матеріально-технічного та фінансового </w:t>
      </w:r>
      <w:r w:rsidRPr="00E859A8">
        <w:rPr>
          <w:rFonts w:ascii="Times New Roman" w:eastAsia="Arial" w:hAnsi="Times New Roman"/>
          <w:color w:val="000000"/>
          <w:sz w:val="28"/>
          <w:szCs w:val="28"/>
          <w:lang w:val="uk-UA" w:eastAsia="uk-UA" w:bidi="uk-UA"/>
        </w:rPr>
        <w:lastRenderedPageBreak/>
        <w:t>забезпечення Підприємства.</w:t>
      </w:r>
    </w:p>
    <w:p w14:paraId="09C77067"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7.5.7. Здійснює інші повноваження щодо Підприємства згідно із законом та рішеннями Засновника.</w:t>
      </w:r>
    </w:p>
    <w:p w14:paraId="432FDFA2"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w:t>
      </w:r>
      <w:r w:rsidRPr="00E859A8">
        <w:rPr>
          <w:rFonts w:ascii="Times New Roman" w:eastAsia="Arial" w:hAnsi="Times New Roman"/>
          <w:color w:val="000000"/>
          <w:sz w:val="28"/>
          <w:szCs w:val="28"/>
          <w:lang w:val="uk-UA" w:eastAsia="uk-UA" w:bidi="uk-UA"/>
        </w:rPr>
        <w:tab/>
        <w:t>Генеральний директор:</w:t>
      </w:r>
    </w:p>
    <w:p w14:paraId="1EA316E1"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7.6.1.</w:t>
      </w:r>
      <w:r w:rsidRPr="00E859A8">
        <w:rPr>
          <w:rFonts w:ascii="Times New Roman" w:eastAsia="Arial" w:hAnsi="Times New Roman"/>
          <w:color w:val="000000"/>
          <w:sz w:val="28"/>
          <w:szCs w:val="28"/>
          <w:lang w:val="uk-UA" w:eastAsia="uk-UA" w:bidi="uk-UA"/>
        </w:rPr>
        <w:tab/>
        <w:t>Діє без довіреності від імені Підприємства, представляє його інтереси в органах державної влади і органах місцевого самоврядування, інших органах, установах, організаціях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71B18516"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7.6.2.</w:t>
      </w:r>
      <w:r w:rsidRPr="00E859A8">
        <w:rPr>
          <w:rFonts w:ascii="Times New Roman" w:eastAsia="Arial" w:hAnsi="Times New Roman"/>
          <w:color w:val="000000"/>
          <w:sz w:val="28"/>
          <w:szCs w:val="28"/>
          <w:lang w:val="uk-UA" w:eastAsia="uk-UA" w:bidi="uk-UA"/>
        </w:rPr>
        <w:tab/>
        <w:t>Керує згідно з чинним законодавством виробничо-господарською та фінансово-економічною діяльністю Підприємства, відповідає за фінансово-господарські результати його діяльності.</w:t>
      </w:r>
    </w:p>
    <w:p w14:paraId="424B848B"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7.6.3. Організовує розробку та забезпечує реалізацію довгострокової стратегії розвитку Підприємства на основі потреб громади та ринкової ситуації.</w:t>
      </w:r>
    </w:p>
    <w:p w14:paraId="6628A388"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7.6.4. Організовує формування та моніторинг виконання операційних планів. Веде переговори з представниками власника (Засновника) Підприємства та замовниками щодо виконання планів та умов надання послуг.</w:t>
      </w:r>
    </w:p>
    <w:p w14:paraId="40168CD8"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7.6.5. Організовує роботу та ефективну взаємодію всіх структурних підрозділів, спрямовує їх діяльність на розвиток і вдосконалення з урахуванням соціальних та ринкових пріоритетів, підвищення ефективності роботи Підприємства, якості та конкурентоспроможності послуг, що надаються, їх відповідність до стандартів надання медичної допомоги і задоволення потреб замовників і споживачів у відповідних видах медичної допомоги.</w:t>
      </w:r>
    </w:p>
    <w:p w14:paraId="3C261EA6"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7.6.6. Забезпечує залучення коштів на інвестиційні потреби Підприємства. За необхідності створює та забезпечує роботу опікунських та наглядових громадських рад при Підприємстві.</w:t>
      </w:r>
    </w:p>
    <w:p w14:paraId="1D729A87"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7.6.7. Вживає заходів щодо забезпечення Підприємства кваліфікованими працівниками, а також найкращого використання знань та досвіду працівників. Виступає наставником та забезпечує професійний розвиток працівників.</w:t>
      </w:r>
    </w:p>
    <w:p w14:paraId="509EE6D0"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7.6.8. Вирішує питання щодо фінансово-економічної та господарської діяльності Підприємства в межах наданих йому прав, доручає виконання окремих організаційно-господарських функцій іншим посадовим особам: медичному директору, головній медичній сестрі, заступнику генерального директора, начальникам структурних підрозділів Підприємства.</w:t>
      </w:r>
    </w:p>
    <w:p w14:paraId="7B09951F"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7.6.9. Забезпечує виконання усіх </w:t>
      </w:r>
      <w:proofErr w:type="spellStart"/>
      <w:r w:rsidRPr="00E859A8">
        <w:rPr>
          <w:rFonts w:ascii="Times New Roman" w:eastAsia="Arial" w:hAnsi="Times New Roman"/>
          <w:color w:val="000000"/>
          <w:sz w:val="28"/>
          <w:szCs w:val="28"/>
          <w:lang w:val="uk-UA" w:eastAsia="uk-UA" w:bidi="uk-UA"/>
        </w:rPr>
        <w:t>зобов</w:t>
      </w:r>
      <w:proofErr w:type="spellEnd"/>
      <w:r w:rsidRPr="00E859A8">
        <w:rPr>
          <w:rFonts w:ascii="Times New Roman" w:eastAsia="Arial" w:hAnsi="Times New Roman"/>
          <w:color w:val="000000"/>
          <w:sz w:val="28"/>
          <w:szCs w:val="28"/>
          <w:lang w:val="ru-RU" w:eastAsia="uk-UA" w:bidi="uk-UA"/>
        </w:rPr>
        <w:t>’</w:t>
      </w:r>
      <w:proofErr w:type="spellStart"/>
      <w:r w:rsidRPr="00E859A8">
        <w:rPr>
          <w:rFonts w:ascii="Times New Roman" w:eastAsia="Arial" w:hAnsi="Times New Roman"/>
          <w:color w:val="000000"/>
          <w:sz w:val="28"/>
          <w:szCs w:val="28"/>
          <w:lang w:val="uk-UA" w:eastAsia="uk-UA" w:bidi="uk-UA"/>
        </w:rPr>
        <w:t>язань</w:t>
      </w:r>
      <w:proofErr w:type="spellEnd"/>
      <w:r w:rsidRPr="00E859A8">
        <w:rPr>
          <w:rFonts w:ascii="Times New Roman" w:eastAsia="Arial" w:hAnsi="Times New Roman"/>
          <w:color w:val="000000"/>
          <w:sz w:val="28"/>
          <w:szCs w:val="28"/>
          <w:lang w:val="uk-UA" w:eastAsia="uk-UA" w:bidi="uk-UA"/>
        </w:rPr>
        <w:t xml:space="preserve"> перед державним та місцевим бюджетами, державними позабюджетними соціальними фондами, постачальниками, замовниками та кредиторами, а також виконання господарських і трудових договорів.</w:t>
      </w:r>
    </w:p>
    <w:p w14:paraId="39AAC51E"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7.6.10. Організовує роботу Підприємства щодо надання населенню медичної допомоги, згідно з вимогами нормативно-правових актів.</w:t>
      </w:r>
    </w:p>
    <w:p w14:paraId="6758D74E"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7.6.11.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w:t>
      </w:r>
      <w:r w:rsidRPr="00E859A8">
        <w:rPr>
          <w:rFonts w:ascii="Times New Roman" w:eastAsia="Arial" w:hAnsi="Times New Roman"/>
          <w:color w:val="000000"/>
          <w:sz w:val="28"/>
          <w:szCs w:val="28"/>
          <w:lang w:val="uk-UA" w:eastAsia="uk-UA" w:bidi="uk-UA"/>
        </w:rPr>
        <w:lastRenderedPageBreak/>
        <w:t>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14:paraId="5648A925"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7.6.12.</w:t>
      </w:r>
      <w:r w:rsidRPr="00E859A8">
        <w:rPr>
          <w:rFonts w:ascii="Times New Roman" w:eastAsia="Arial" w:hAnsi="Times New Roman"/>
          <w:color w:val="000000"/>
          <w:sz w:val="28"/>
          <w:szCs w:val="28"/>
          <w:lang w:val="uk-UA" w:eastAsia="uk-UA" w:bidi="uk-UA"/>
        </w:rPr>
        <w:tab/>
        <w:t>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14:paraId="3C8DDA2A"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7.6.13. У межах своєї компетенції видає накази та інші акти, дає вказівки, обов'язкові для всіх підрозділів та працівників Підприємства.</w:t>
      </w:r>
    </w:p>
    <w:p w14:paraId="28F7626A"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7.6.14. Забезпечує контроль за веденням та зберіганням медичної та іншої документації.</w:t>
      </w:r>
    </w:p>
    <w:p w14:paraId="3587383A"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7.6.15.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w:t>
      </w:r>
    </w:p>
    <w:p w14:paraId="1F84D9FF"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7.6.16.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14:paraId="46ABC5B5"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7.6.17. Відбирає та призначає на вакантні посади Підприємства, звільняє з посади медичного директора, головну медичну сестру, заступника генерального директора, начальників структурних підрозділів, інших працівників Підприємства згідно із законом, а також інші передбачені законодавством про працю рішення у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для безперервного професійного розвитку працівників згідно із затвердженим в установленому порядку штатним розписом.</w:t>
      </w:r>
    </w:p>
    <w:p w14:paraId="46CC81D4"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7.6.18. Забезпечує розроблення, проведення колективних переговорів, укладення колективного договору в порядку, визначеному законодавством України.</w:t>
      </w:r>
    </w:p>
    <w:p w14:paraId="2E9D6A06"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7.6.19. Забезпечує виконання вимог протипожежної безпеки, вимог законодавства про охорону праці, санітарно-гігієнічних норм і правил, створення належних умов праці. Затверджує правила внутрішнього трудового розпорядку, тривалість щоденної роботи та графіки змінності з додержанням установленої тривалості робочого тижня.</w:t>
      </w:r>
    </w:p>
    <w:p w14:paraId="67F93102"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7.6.20. Забезпечує створення на робочому місці в кожному структурному підрозділі умов праці відповідно до нормативно-правових актів, а також забезпечує додержання вимог законодавства щодо прав працівників у галузі охорони праці.</w:t>
      </w:r>
    </w:p>
    <w:p w14:paraId="5DDA08D8"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7.6.21. Вживає заходів щодо створення безпечних і сприятливих умов праці, додержання вимог законодавства про охорону навколишнього середовища. Забезпечує дотримання вимог трудового законодавства.</w:t>
      </w:r>
    </w:p>
    <w:p w14:paraId="10922E9F"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7.6.22. Вживає заходів щодо своєчасної та в повному обсязі виплати заробітної </w:t>
      </w:r>
      <w:r w:rsidRPr="00E859A8">
        <w:rPr>
          <w:rFonts w:ascii="Times New Roman" w:eastAsia="Arial" w:hAnsi="Times New Roman"/>
          <w:color w:val="000000"/>
          <w:sz w:val="28"/>
          <w:szCs w:val="28"/>
          <w:lang w:val="uk-UA" w:eastAsia="uk-UA" w:bidi="uk-UA"/>
        </w:rPr>
        <w:lastRenderedPageBreak/>
        <w:t>плати, а також передбачених законодавством податків, зборів та інших обов'язкових платежів.</w:t>
      </w:r>
    </w:p>
    <w:p w14:paraId="53134FAB"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7.6.23. Захищає майнові інтереси Підприємства в суді, органах державної влади та місцевого самоврядування, інших органах, установах, організаціях незалежно від їх підпорядкованості, форм власності та галузевої належності.</w:t>
      </w:r>
    </w:p>
    <w:p w14:paraId="26E43F05"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7.6.24. Здійснює зовнішнє представництво Підприємства в адміністративних органах, засобах масової інформації тощо.</w:t>
      </w:r>
    </w:p>
    <w:p w14:paraId="1D526BE0"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7.6.25. Несе відповідальність за збитки, завдані Підприємству з власної вини  в порядку, визначеному законодавством.</w:t>
      </w:r>
    </w:p>
    <w:p w14:paraId="7E0127AB"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7.6.26. Затверджує положення про структурні підрозділи Підприємства, інші положення та порядки, що мають системний характер, зокрема:</w:t>
      </w:r>
    </w:p>
    <w:p w14:paraId="0D5BCD46"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а) положення про преміювання працівників за підсумками роботи Підприємства;</w:t>
      </w:r>
    </w:p>
    <w:p w14:paraId="15DEBD8A"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б) порядок надходження і використання коштів, отриманих як благодійні внески, гранти та дарунки;</w:t>
      </w:r>
    </w:p>
    <w:p w14:paraId="1D1A1912"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в) порядок приймання, зберігання, відпуску та обліку лікарських засобів та медичних виробів.</w:t>
      </w:r>
    </w:p>
    <w:p w14:paraId="0D409B63"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7.6.27. За погодженням із Засновником та відповідно до вимог законодавства має право укладати договори оренди майна.</w:t>
      </w:r>
    </w:p>
    <w:p w14:paraId="0295E243"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7.6.28. Вирішує інші питання, віднесені до компетенції генерального директора згідно із законодавством, цим Статутом, контрактом між Засновником і генеральним директором.</w:t>
      </w:r>
    </w:p>
    <w:p w14:paraId="4B15C7C8"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7.7.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створюється Спостережна Рада.</w:t>
      </w:r>
    </w:p>
    <w:p w14:paraId="1D9E1A47"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Порядок утворення, права, обов'язки Спостережної ради підприємства і положення про неї затверджуються рішенням Засновника у відповідності до чинного законодавства України.</w:t>
      </w:r>
    </w:p>
    <w:p w14:paraId="5562DF5F"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7.8. Генеральний директор та керівник підрозділу -  головний бухгалтер несуть персональну відповідальність за невиплату заробітної плати, за додержання порядку ведення і достовірність обліку та статистичної звітності у встановленому законодавством порядку.</w:t>
      </w:r>
    </w:p>
    <w:p w14:paraId="4D202796"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7.9. У разі відсутності генерального директора або неможливості виконувати свої обов'язки з інших причин, обов'язки виконує інша призначена за розпорядженням сільського голови особа.</w:t>
      </w:r>
    </w:p>
    <w:p w14:paraId="659B8ACB"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7.10. Наглядова рада:</w:t>
      </w:r>
    </w:p>
    <w:p w14:paraId="1B287DC4"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7.10.1. Контролює і спрямовує діяльність генерального директора та Підприємства;</w:t>
      </w:r>
    </w:p>
    <w:p w14:paraId="7B6D90E1"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7.10.2. Розглядає звіти про виконання фінансового плану підприємства;</w:t>
      </w:r>
    </w:p>
    <w:p w14:paraId="355C0F49"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7.10.3. Здійснює оптимізацію організаційної структури Підприємства;</w:t>
      </w:r>
    </w:p>
    <w:p w14:paraId="27C32DA0"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7.10.4. Вирішення інших питань відповідно до Положення про Наглядову раду, чинного законодавства.</w:t>
      </w:r>
    </w:p>
    <w:p w14:paraId="05BA1F42"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7.11. 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w:t>
      </w:r>
      <w:r w:rsidRPr="00E859A8">
        <w:rPr>
          <w:rFonts w:ascii="Times New Roman" w:eastAsia="Arial" w:hAnsi="Times New Roman"/>
          <w:color w:val="000000"/>
          <w:sz w:val="28"/>
          <w:szCs w:val="28"/>
          <w:lang w:val="uk-UA" w:eastAsia="uk-UA" w:bidi="uk-UA"/>
        </w:rPr>
        <w:lastRenderedPageBreak/>
        <w:t>інформації, волонтери та інші. Рішення про створення опікунської ради та положення про неї затверджуються наказом генерального директора або уповноваженого органу.</w:t>
      </w:r>
    </w:p>
    <w:p w14:paraId="504DC911"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7.12. Місцевий (районний) орган виконавчої влади укладає з Підприємством договори про надання медичного обслуговування за рахунок коштів районного бюджету.</w:t>
      </w:r>
    </w:p>
    <w:p w14:paraId="532783D1"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p>
    <w:p w14:paraId="2DF8BF52" w14:textId="77777777" w:rsidR="00E859A8" w:rsidRPr="00E859A8" w:rsidRDefault="00E859A8" w:rsidP="00E859A8">
      <w:pPr>
        <w:widowControl w:val="0"/>
        <w:jc w:val="center"/>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8.</w:t>
      </w:r>
      <w:r w:rsidRPr="00E859A8">
        <w:rPr>
          <w:rFonts w:ascii="Times New Roman" w:eastAsia="Arial" w:hAnsi="Times New Roman"/>
          <w:color w:val="000000"/>
          <w:sz w:val="28"/>
          <w:szCs w:val="28"/>
          <w:lang w:val="uk-UA" w:eastAsia="uk-UA" w:bidi="uk-UA"/>
        </w:rPr>
        <w:tab/>
        <w:t>ОРГАНІЗАЦІЙНА СТРУКТУРА ПІДПРИЄМСТВА</w:t>
      </w:r>
    </w:p>
    <w:p w14:paraId="3AD070D3"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8.1.</w:t>
      </w:r>
      <w:r w:rsidRPr="00E859A8">
        <w:rPr>
          <w:rFonts w:ascii="Times New Roman" w:eastAsia="Arial" w:hAnsi="Times New Roman"/>
          <w:color w:val="000000"/>
          <w:sz w:val="28"/>
          <w:szCs w:val="28"/>
          <w:lang w:val="uk-UA" w:eastAsia="uk-UA" w:bidi="uk-UA"/>
        </w:rPr>
        <w:tab/>
        <w:t>Структура Підприємства включає:</w:t>
      </w:r>
    </w:p>
    <w:p w14:paraId="698525CB"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8.1.1.</w:t>
      </w:r>
      <w:r w:rsidRPr="00E859A8">
        <w:rPr>
          <w:rFonts w:ascii="Times New Roman" w:eastAsia="Arial" w:hAnsi="Times New Roman"/>
          <w:color w:val="000000"/>
          <w:sz w:val="28"/>
          <w:szCs w:val="28"/>
          <w:lang w:val="uk-UA" w:eastAsia="uk-UA" w:bidi="uk-UA"/>
        </w:rPr>
        <w:tab/>
        <w:t>Керівництво.</w:t>
      </w:r>
    </w:p>
    <w:p w14:paraId="3407C01A" w14:textId="77777777" w:rsidR="00E859A8" w:rsidRPr="00E859A8" w:rsidRDefault="00E859A8" w:rsidP="00E859A8">
      <w:pPr>
        <w:widowControl w:val="0"/>
        <w:jc w:val="both"/>
        <w:rPr>
          <w:rFonts w:ascii="Times New Roman" w:eastAsia="Arial" w:hAnsi="Times New Roman"/>
          <w:color w:val="000000"/>
          <w:sz w:val="28"/>
          <w:szCs w:val="28"/>
          <w:highlight w:val="lightGray"/>
          <w:lang w:val="uk-UA" w:eastAsia="uk-UA" w:bidi="uk-UA"/>
        </w:rPr>
      </w:pPr>
      <w:r w:rsidRPr="00E859A8">
        <w:rPr>
          <w:rFonts w:ascii="Times New Roman" w:eastAsia="Arial" w:hAnsi="Times New Roman"/>
          <w:color w:val="000000"/>
          <w:sz w:val="28"/>
          <w:szCs w:val="28"/>
          <w:lang w:val="uk-UA" w:eastAsia="uk-UA" w:bidi="uk-UA"/>
        </w:rPr>
        <w:t>8.1.2.</w:t>
      </w:r>
      <w:r w:rsidRPr="00E859A8">
        <w:rPr>
          <w:rFonts w:ascii="Times New Roman" w:eastAsia="Arial" w:hAnsi="Times New Roman"/>
          <w:color w:val="000000"/>
          <w:sz w:val="28"/>
          <w:szCs w:val="28"/>
          <w:lang w:val="uk-UA" w:eastAsia="uk-UA" w:bidi="uk-UA"/>
        </w:rPr>
        <w:tab/>
        <w:t>Структурні підрозділи провадження медичної діяльності:</w:t>
      </w:r>
    </w:p>
    <w:p w14:paraId="286179BE"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155"/>
        <w:gridCol w:w="4664"/>
      </w:tblGrid>
      <w:tr w:rsidR="00E859A8" w:rsidRPr="00E859A8" w14:paraId="2CA19106" w14:textId="77777777" w:rsidTr="005F0FE6">
        <w:trPr>
          <w:trHeight w:val="515"/>
        </w:trPr>
        <w:tc>
          <w:tcPr>
            <w:tcW w:w="4508" w:type="dxa"/>
          </w:tcPr>
          <w:p w14:paraId="3E882EC3" w14:textId="77777777" w:rsidR="00E859A8" w:rsidRPr="00E859A8" w:rsidRDefault="00E859A8" w:rsidP="00E859A8">
            <w:pPr>
              <w:jc w:val="center"/>
              <w:rPr>
                <w:rFonts w:ascii="Times New Roman" w:hAnsi="Times New Roman"/>
                <w:b/>
                <w:bCs/>
                <w:lang w:val="uk-UA"/>
              </w:rPr>
            </w:pPr>
            <w:r w:rsidRPr="00E859A8">
              <w:rPr>
                <w:rFonts w:ascii="Times New Roman" w:hAnsi="Times New Roman"/>
                <w:b/>
                <w:bCs/>
                <w:lang w:val="uk-UA"/>
              </w:rPr>
              <w:t>Назва</w:t>
            </w:r>
          </w:p>
        </w:tc>
        <w:tc>
          <w:tcPr>
            <w:tcW w:w="4819" w:type="dxa"/>
            <w:gridSpan w:val="2"/>
          </w:tcPr>
          <w:p w14:paraId="0976C649" w14:textId="77777777" w:rsidR="00E859A8" w:rsidRPr="00E859A8" w:rsidRDefault="00E859A8" w:rsidP="00E859A8">
            <w:pPr>
              <w:jc w:val="center"/>
              <w:rPr>
                <w:rFonts w:ascii="Times New Roman" w:hAnsi="Times New Roman"/>
                <w:b/>
                <w:bCs/>
                <w:lang w:val="uk-UA"/>
              </w:rPr>
            </w:pPr>
            <w:r w:rsidRPr="00E859A8">
              <w:rPr>
                <w:rFonts w:ascii="Times New Roman" w:hAnsi="Times New Roman"/>
                <w:b/>
                <w:bCs/>
                <w:lang w:val="uk-UA"/>
              </w:rPr>
              <w:t>Адреса</w:t>
            </w:r>
          </w:p>
        </w:tc>
      </w:tr>
      <w:tr w:rsidR="00E859A8" w:rsidRPr="00E859A8" w14:paraId="78271082" w14:textId="77777777" w:rsidTr="005F0FE6">
        <w:trPr>
          <w:trHeight w:val="515"/>
        </w:trPr>
        <w:tc>
          <w:tcPr>
            <w:tcW w:w="9327" w:type="dxa"/>
            <w:gridSpan w:val="3"/>
          </w:tcPr>
          <w:p w14:paraId="4D4556FD" w14:textId="77777777" w:rsidR="00E859A8" w:rsidRPr="00E859A8" w:rsidRDefault="00E859A8" w:rsidP="00E859A8">
            <w:pPr>
              <w:jc w:val="center"/>
              <w:rPr>
                <w:rFonts w:ascii="Times New Roman" w:hAnsi="Times New Roman"/>
                <w:bCs/>
                <w:lang w:val="uk-UA"/>
              </w:rPr>
            </w:pPr>
            <w:r w:rsidRPr="00E859A8">
              <w:rPr>
                <w:rFonts w:ascii="Times New Roman" w:hAnsi="Times New Roman"/>
                <w:bCs/>
                <w:lang w:val="uk-UA"/>
              </w:rPr>
              <w:t>Підрозділи вторинної (спеціалізованої) медичної допомоги</w:t>
            </w:r>
          </w:p>
        </w:tc>
      </w:tr>
      <w:tr w:rsidR="00E859A8" w:rsidRPr="00E859A8" w14:paraId="09ED2209" w14:textId="77777777" w:rsidTr="005F0FE6">
        <w:trPr>
          <w:trHeight w:val="520"/>
        </w:trPr>
        <w:tc>
          <w:tcPr>
            <w:tcW w:w="4663" w:type="dxa"/>
            <w:gridSpan w:val="2"/>
          </w:tcPr>
          <w:p w14:paraId="0DB13AF3" w14:textId="77777777" w:rsidR="00E859A8" w:rsidRPr="00E859A8" w:rsidRDefault="00E859A8" w:rsidP="00E859A8">
            <w:pPr>
              <w:jc w:val="center"/>
              <w:rPr>
                <w:rFonts w:ascii="Times New Roman" w:hAnsi="Times New Roman"/>
                <w:bCs/>
                <w:lang w:val="uk-UA"/>
              </w:rPr>
            </w:pPr>
            <w:r w:rsidRPr="00E859A8">
              <w:rPr>
                <w:rFonts w:ascii="Times New Roman" w:hAnsi="Times New Roman"/>
                <w:bCs/>
                <w:lang w:val="uk-UA"/>
              </w:rPr>
              <w:t>Структурний підрозділ «ПОЛІКЛІНІКА»</w:t>
            </w:r>
          </w:p>
        </w:tc>
        <w:tc>
          <w:tcPr>
            <w:tcW w:w="4664" w:type="dxa"/>
            <w:vMerge w:val="restart"/>
          </w:tcPr>
          <w:p w14:paraId="632F2928" w14:textId="77777777" w:rsidR="00E859A8" w:rsidRPr="00E859A8" w:rsidRDefault="00E859A8" w:rsidP="00E859A8">
            <w:pPr>
              <w:jc w:val="center"/>
              <w:rPr>
                <w:rFonts w:ascii="Times New Roman" w:hAnsi="Times New Roman"/>
                <w:lang w:val="ru-RU"/>
              </w:rPr>
            </w:pPr>
            <w:r w:rsidRPr="00E859A8">
              <w:rPr>
                <w:rFonts w:ascii="Times New Roman" w:hAnsi="Times New Roman"/>
                <w:lang w:val="uk-UA"/>
              </w:rPr>
              <w:t xml:space="preserve">Україна, </w:t>
            </w:r>
            <w:smartTag w:uri="urn:schemas-microsoft-com:office:smarttags" w:element="metricconverter">
              <w:smartTagPr>
                <w:attr w:name="ProductID" w:val="69089, м"/>
              </w:smartTagPr>
              <w:r w:rsidRPr="00E859A8">
                <w:rPr>
                  <w:rFonts w:ascii="Times New Roman" w:hAnsi="Times New Roman"/>
                  <w:lang w:val="ru-RU"/>
                </w:rPr>
                <w:t>69089, м</w:t>
              </w:r>
            </w:smartTag>
            <w:r w:rsidRPr="00E859A8">
              <w:rPr>
                <w:rFonts w:ascii="Times New Roman" w:hAnsi="Times New Roman"/>
                <w:lang w:val="ru-RU"/>
              </w:rPr>
              <w:t xml:space="preserve">. </w:t>
            </w:r>
            <w:proofErr w:type="spellStart"/>
            <w:r w:rsidRPr="00E859A8">
              <w:rPr>
                <w:rFonts w:ascii="Times New Roman" w:hAnsi="Times New Roman"/>
                <w:lang w:val="ru-RU"/>
              </w:rPr>
              <w:t>Запоріжжя</w:t>
            </w:r>
            <w:proofErr w:type="spellEnd"/>
            <w:r w:rsidRPr="00E859A8">
              <w:rPr>
                <w:rFonts w:ascii="Times New Roman" w:hAnsi="Times New Roman"/>
                <w:lang w:val="ru-RU"/>
              </w:rPr>
              <w:t>,</w:t>
            </w:r>
          </w:p>
          <w:p w14:paraId="234ADC2B" w14:textId="77777777" w:rsidR="00E859A8" w:rsidRPr="00E859A8" w:rsidRDefault="00E859A8" w:rsidP="00E859A8">
            <w:pPr>
              <w:jc w:val="center"/>
              <w:rPr>
                <w:rFonts w:ascii="Times New Roman" w:hAnsi="Times New Roman"/>
                <w:bCs/>
                <w:lang w:val="uk-UA"/>
              </w:rPr>
            </w:pPr>
            <w:r w:rsidRPr="00E859A8">
              <w:rPr>
                <w:rFonts w:ascii="Times New Roman" w:hAnsi="Times New Roman"/>
                <w:lang w:val="ru-RU"/>
              </w:rPr>
              <w:t xml:space="preserve"> </w:t>
            </w:r>
            <w:proofErr w:type="spellStart"/>
            <w:r w:rsidRPr="00E859A8">
              <w:rPr>
                <w:rFonts w:ascii="Times New Roman" w:hAnsi="Times New Roman"/>
                <w:lang w:val="ru-RU"/>
              </w:rPr>
              <w:t>вул</w:t>
            </w:r>
            <w:r w:rsidRPr="00E859A8">
              <w:rPr>
                <w:rFonts w:ascii="Times New Roman" w:hAnsi="Times New Roman"/>
                <w:lang w:val="uk-UA"/>
              </w:rPr>
              <w:t>иця</w:t>
            </w:r>
            <w:proofErr w:type="spellEnd"/>
            <w:r w:rsidRPr="00E859A8">
              <w:rPr>
                <w:rFonts w:ascii="Times New Roman" w:hAnsi="Times New Roman"/>
                <w:lang w:val="ru-RU"/>
              </w:rPr>
              <w:t xml:space="preserve"> </w:t>
            </w:r>
            <w:proofErr w:type="spellStart"/>
            <w:r w:rsidRPr="00E859A8">
              <w:rPr>
                <w:rFonts w:ascii="Times New Roman" w:hAnsi="Times New Roman"/>
                <w:lang w:val="ru-RU"/>
              </w:rPr>
              <w:t>Лікарняна</w:t>
            </w:r>
            <w:proofErr w:type="spellEnd"/>
            <w:r w:rsidRPr="00E859A8">
              <w:rPr>
                <w:rFonts w:ascii="Times New Roman" w:hAnsi="Times New Roman"/>
                <w:lang w:val="ru-RU"/>
              </w:rPr>
              <w:t xml:space="preserve">, </w:t>
            </w:r>
            <w:proofErr w:type="spellStart"/>
            <w:r w:rsidRPr="00E859A8">
              <w:rPr>
                <w:rFonts w:ascii="Times New Roman" w:hAnsi="Times New Roman"/>
                <w:lang w:val="ru-RU"/>
              </w:rPr>
              <w:t>будинок</w:t>
            </w:r>
            <w:proofErr w:type="spellEnd"/>
            <w:r w:rsidRPr="00E859A8">
              <w:rPr>
                <w:rFonts w:ascii="Times New Roman" w:hAnsi="Times New Roman"/>
                <w:lang w:val="ru-RU"/>
              </w:rPr>
              <w:t xml:space="preserve"> 18</w:t>
            </w:r>
          </w:p>
        </w:tc>
      </w:tr>
      <w:tr w:rsidR="00E859A8" w:rsidRPr="00E859A8" w14:paraId="6A23E6E9" w14:textId="77777777" w:rsidTr="005F0FE6">
        <w:trPr>
          <w:trHeight w:val="520"/>
        </w:trPr>
        <w:tc>
          <w:tcPr>
            <w:tcW w:w="4663" w:type="dxa"/>
            <w:gridSpan w:val="2"/>
          </w:tcPr>
          <w:p w14:paraId="693F6086" w14:textId="77777777" w:rsidR="00E859A8" w:rsidRPr="00E859A8" w:rsidRDefault="00E859A8" w:rsidP="00E859A8">
            <w:pPr>
              <w:jc w:val="center"/>
              <w:rPr>
                <w:rFonts w:ascii="Times New Roman" w:hAnsi="Times New Roman"/>
                <w:bCs/>
                <w:lang w:val="uk-UA"/>
              </w:rPr>
            </w:pPr>
            <w:r w:rsidRPr="00E859A8">
              <w:rPr>
                <w:rFonts w:ascii="Times New Roman" w:hAnsi="Times New Roman"/>
                <w:bCs/>
                <w:lang w:val="uk-UA"/>
              </w:rPr>
              <w:t>Структурний підрозділ «СТАЦІОНАР»</w:t>
            </w:r>
          </w:p>
        </w:tc>
        <w:tc>
          <w:tcPr>
            <w:tcW w:w="4664" w:type="dxa"/>
            <w:vMerge/>
          </w:tcPr>
          <w:p w14:paraId="3F66E9CB" w14:textId="77777777" w:rsidR="00E859A8" w:rsidRPr="00E859A8" w:rsidRDefault="00E859A8" w:rsidP="00E859A8">
            <w:pPr>
              <w:jc w:val="center"/>
              <w:rPr>
                <w:rFonts w:ascii="Times New Roman" w:hAnsi="Times New Roman"/>
                <w:bCs/>
                <w:lang w:val="uk-UA"/>
              </w:rPr>
            </w:pPr>
          </w:p>
        </w:tc>
      </w:tr>
      <w:tr w:rsidR="00E859A8" w:rsidRPr="00E859A8" w14:paraId="382CA698" w14:textId="77777777" w:rsidTr="005F0FE6">
        <w:trPr>
          <w:trHeight w:val="520"/>
        </w:trPr>
        <w:tc>
          <w:tcPr>
            <w:tcW w:w="4663" w:type="dxa"/>
            <w:gridSpan w:val="2"/>
          </w:tcPr>
          <w:p w14:paraId="7E5E747F" w14:textId="77777777" w:rsidR="00E859A8" w:rsidRPr="00E859A8" w:rsidRDefault="00E859A8" w:rsidP="00E859A8">
            <w:pPr>
              <w:jc w:val="center"/>
              <w:rPr>
                <w:rFonts w:ascii="Times New Roman" w:eastAsia="MS ??" w:hAnsi="Times New Roman"/>
                <w:bCs/>
                <w:lang w:val="uk-UA" w:eastAsia="ru-RU" w:bidi="ar-SA"/>
              </w:rPr>
            </w:pPr>
            <w:r w:rsidRPr="00E859A8">
              <w:rPr>
                <w:rFonts w:ascii="Times New Roman" w:hAnsi="Times New Roman"/>
                <w:bCs/>
                <w:lang w:val="uk-UA"/>
              </w:rPr>
              <w:t>Структурний підрозділ «ЛІКАРНЯНИЙ БАНК КРОВІ»</w:t>
            </w:r>
          </w:p>
        </w:tc>
        <w:tc>
          <w:tcPr>
            <w:tcW w:w="4664" w:type="dxa"/>
            <w:vMerge/>
          </w:tcPr>
          <w:p w14:paraId="08A83602" w14:textId="77777777" w:rsidR="00E859A8" w:rsidRPr="00E859A8" w:rsidRDefault="00E859A8" w:rsidP="00E859A8">
            <w:pPr>
              <w:jc w:val="center"/>
              <w:rPr>
                <w:rFonts w:ascii="Times New Roman" w:eastAsia="MS ??" w:hAnsi="Times New Roman"/>
                <w:bCs/>
                <w:lang w:val="uk-UA" w:eastAsia="ru-RU" w:bidi="ar-SA"/>
              </w:rPr>
            </w:pPr>
          </w:p>
        </w:tc>
      </w:tr>
      <w:tr w:rsidR="00E859A8" w:rsidRPr="00E859A8" w14:paraId="2D437B75" w14:textId="77777777" w:rsidTr="005F0FE6">
        <w:trPr>
          <w:trHeight w:val="515"/>
        </w:trPr>
        <w:tc>
          <w:tcPr>
            <w:tcW w:w="9327" w:type="dxa"/>
            <w:gridSpan w:val="3"/>
          </w:tcPr>
          <w:p w14:paraId="23FFF414" w14:textId="77777777" w:rsidR="00E859A8" w:rsidRPr="00E859A8" w:rsidRDefault="00E859A8" w:rsidP="00E859A8">
            <w:pPr>
              <w:jc w:val="center"/>
              <w:rPr>
                <w:rFonts w:ascii="Times New Roman" w:hAnsi="Times New Roman"/>
                <w:bCs/>
                <w:lang w:val="uk-UA"/>
              </w:rPr>
            </w:pPr>
            <w:r w:rsidRPr="00E859A8">
              <w:rPr>
                <w:rFonts w:ascii="Times New Roman" w:hAnsi="Times New Roman"/>
                <w:bCs/>
                <w:lang w:val="uk-UA"/>
              </w:rPr>
              <w:t>Структурний підрозділ «ПЕРВИННОЇ МЕДИЧНОЇ ДОПОМОГИ»</w:t>
            </w:r>
          </w:p>
        </w:tc>
      </w:tr>
      <w:tr w:rsidR="00E859A8" w:rsidRPr="00E859A8" w14:paraId="17469C7B" w14:textId="77777777" w:rsidTr="005F0FE6">
        <w:trPr>
          <w:trHeight w:val="515"/>
        </w:trPr>
        <w:tc>
          <w:tcPr>
            <w:tcW w:w="9327" w:type="dxa"/>
            <w:gridSpan w:val="3"/>
          </w:tcPr>
          <w:p w14:paraId="10E40954" w14:textId="77777777" w:rsidR="00E859A8" w:rsidRPr="00E859A8" w:rsidRDefault="00E859A8" w:rsidP="00E859A8">
            <w:pPr>
              <w:jc w:val="center"/>
              <w:rPr>
                <w:rFonts w:ascii="Times New Roman" w:hAnsi="Times New Roman"/>
                <w:b/>
                <w:bCs/>
                <w:lang w:val="uk-UA"/>
              </w:rPr>
            </w:pPr>
            <w:r w:rsidRPr="00E859A8">
              <w:rPr>
                <w:rFonts w:ascii="Times New Roman" w:hAnsi="Times New Roman"/>
                <w:b/>
                <w:bCs/>
                <w:lang w:val="uk-UA"/>
              </w:rPr>
              <w:t>Амбулаторії загальної практики – сімейної медицини</w:t>
            </w:r>
          </w:p>
        </w:tc>
      </w:tr>
      <w:tr w:rsidR="00E859A8" w:rsidRPr="00E859A8" w14:paraId="5C4EAC7C" w14:textId="77777777" w:rsidTr="005F0FE6">
        <w:tc>
          <w:tcPr>
            <w:tcW w:w="4508" w:type="dxa"/>
          </w:tcPr>
          <w:p w14:paraId="0AEDE0AC" w14:textId="77777777" w:rsidR="00E859A8" w:rsidRPr="00E859A8" w:rsidRDefault="00E859A8" w:rsidP="00E859A8">
            <w:pPr>
              <w:rPr>
                <w:rFonts w:ascii="Times New Roman" w:hAnsi="Times New Roman"/>
                <w:lang w:val="ru-RU"/>
              </w:rPr>
            </w:pPr>
            <w:r w:rsidRPr="00E859A8">
              <w:rPr>
                <w:rFonts w:ascii="Times New Roman" w:hAnsi="Times New Roman"/>
                <w:lang w:val="uk-UA"/>
              </w:rPr>
              <w:t>А</w:t>
            </w:r>
            <w:proofErr w:type="spellStart"/>
            <w:r w:rsidRPr="00E859A8">
              <w:rPr>
                <w:rFonts w:ascii="Times New Roman" w:hAnsi="Times New Roman"/>
                <w:lang w:val="ru-RU"/>
              </w:rPr>
              <w:t>мбулаторія</w:t>
            </w:r>
            <w:proofErr w:type="spellEnd"/>
            <w:r w:rsidRPr="00E859A8">
              <w:rPr>
                <w:rFonts w:ascii="Times New Roman" w:hAnsi="Times New Roman"/>
                <w:lang w:val="uk-UA"/>
              </w:rPr>
              <w:t xml:space="preserve"> №1</w:t>
            </w:r>
            <w:r w:rsidRPr="00E859A8">
              <w:rPr>
                <w:rFonts w:ascii="Times New Roman" w:hAnsi="Times New Roman"/>
                <w:lang w:val="ru-RU"/>
              </w:rPr>
              <w:t xml:space="preserve"> </w:t>
            </w:r>
            <w:proofErr w:type="spellStart"/>
            <w:r w:rsidRPr="00E859A8">
              <w:rPr>
                <w:rFonts w:ascii="Times New Roman" w:hAnsi="Times New Roman"/>
                <w:lang w:val="ru-RU"/>
              </w:rPr>
              <w:t>загальної</w:t>
            </w:r>
            <w:proofErr w:type="spellEnd"/>
            <w:r w:rsidRPr="00E859A8">
              <w:rPr>
                <w:rFonts w:ascii="Times New Roman" w:hAnsi="Times New Roman"/>
                <w:lang w:val="ru-RU"/>
              </w:rPr>
              <w:t xml:space="preserve"> практики-</w:t>
            </w:r>
            <w:proofErr w:type="spellStart"/>
            <w:r w:rsidRPr="00E859A8">
              <w:rPr>
                <w:rFonts w:ascii="Times New Roman" w:hAnsi="Times New Roman"/>
                <w:lang w:val="ru-RU"/>
              </w:rPr>
              <w:t>сімейної</w:t>
            </w:r>
            <w:proofErr w:type="spellEnd"/>
            <w:r w:rsidRPr="00E859A8">
              <w:rPr>
                <w:rFonts w:ascii="Times New Roman" w:hAnsi="Times New Roman"/>
                <w:lang w:val="ru-RU"/>
              </w:rPr>
              <w:t xml:space="preserve"> </w:t>
            </w:r>
            <w:proofErr w:type="spellStart"/>
            <w:r w:rsidRPr="00E859A8">
              <w:rPr>
                <w:rFonts w:ascii="Times New Roman" w:hAnsi="Times New Roman"/>
                <w:lang w:val="ru-RU"/>
              </w:rPr>
              <w:t>медицини</w:t>
            </w:r>
            <w:proofErr w:type="spellEnd"/>
          </w:p>
        </w:tc>
        <w:tc>
          <w:tcPr>
            <w:tcW w:w="4819" w:type="dxa"/>
            <w:gridSpan w:val="2"/>
          </w:tcPr>
          <w:p w14:paraId="62D0CC9F" w14:textId="77777777" w:rsidR="00E859A8" w:rsidRPr="00E859A8" w:rsidRDefault="00E859A8" w:rsidP="00E859A8">
            <w:pPr>
              <w:jc w:val="both"/>
              <w:rPr>
                <w:rFonts w:ascii="Times New Roman" w:hAnsi="Times New Roman"/>
                <w:lang w:val="ru-RU"/>
              </w:rPr>
            </w:pPr>
            <w:smartTag w:uri="urn:schemas-microsoft-com:office:smarttags" w:element="metricconverter">
              <w:smartTagPr>
                <w:attr w:name="ProductID" w:val="69089, м"/>
              </w:smartTagPr>
              <w:r w:rsidRPr="00E859A8">
                <w:rPr>
                  <w:rFonts w:ascii="Times New Roman" w:hAnsi="Times New Roman"/>
                  <w:lang w:val="ru-RU"/>
                </w:rPr>
                <w:t>69089, м</w:t>
              </w:r>
            </w:smartTag>
            <w:r w:rsidRPr="00E859A8">
              <w:rPr>
                <w:rFonts w:ascii="Times New Roman" w:hAnsi="Times New Roman"/>
                <w:lang w:val="ru-RU"/>
              </w:rPr>
              <w:t xml:space="preserve">. </w:t>
            </w:r>
            <w:proofErr w:type="spellStart"/>
            <w:r w:rsidRPr="00E859A8">
              <w:rPr>
                <w:rFonts w:ascii="Times New Roman" w:hAnsi="Times New Roman"/>
                <w:lang w:val="ru-RU"/>
              </w:rPr>
              <w:t>Запоріжжя</w:t>
            </w:r>
            <w:proofErr w:type="spellEnd"/>
            <w:r w:rsidRPr="00E859A8">
              <w:rPr>
                <w:rFonts w:ascii="Times New Roman" w:hAnsi="Times New Roman"/>
                <w:lang w:val="ru-RU"/>
              </w:rPr>
              <w:t>,</w:t>
            </w:r>
          </w:p>
          <w:p w14:paraId="7F46DB0E" w14:textId="77777777" w:rsidR="00E859A8" w:rsidRPr="00E859A8" w:rsidRDefault="00E859A8" w:rsidP="00E859A8">
            <w:pPr>
              <w:jc w:val="both"/>
              <w:rPr>
                <w:rFonts w:ascii="Times New Roman" w:hAnsi="Times New Roman"/>
                <w:lang w:val="ru-RU"/>
              </w:rPr>
            </w:pPr>
            <w:r w:rsidRPr="00E859A8">
              <w:rPr>
                <w:rFonts w:ascii="Times New Roman" w:hAnsi="Times New Roman"/>
                <w:lang w:val="ru-RU"/>
              </w:rPr>
              <w:t xml:space="preserve"> </w:t>
            </w:r>
            <w:proofErr w:type="spellStart"/>
            <w:r w:rsidRPr="00E859A8">
              <w:rPr>
                <w:rFonts w:ascii="Times New Roman" w:hAnsi="Times New Roman"/>
                <w:lang w:val="ru-RU"/>
              </w:rPr>
              <w:t>вул</w:t>
            </w:r>
            <w:r w:rsidRPr="00E859A8">
              <w:rPr>
                <w:rFonts w:ascii="Times New Roman" w:hAnsi="Times New Roman"/>
                <w:lang w:val="uk-UA"/>
              </w:rPr>
              <w:t>иця</w:t>
            </w:r>
            <w:proofErr w:type="spellEnd"/>
            <w:r w:rsidRPr="00E859A8">
              <w:rPr>
                <w:rFonts w:ascii="Times New Roman" w:hAnsi="Times New Roman"/>
                <w:lang w:val="ru-RU"/>
              </w:rPr>
              <w:t xml:space="preserve"> </w:t>
            </w:r>
            <w:proofErr w:type="spellStart"/>
            <w:r w:rsidRPr="00E859A8">
              <w:rPr>
                <w:rFonts w:ascii="Times New Roman" w:hAnsi="Times New Roman"/>
                <w:lang w:val="ru-RU"/>
              </w:rPr>
              <w:t>Лікарняна</w:t>
            </w:r>
            <w:proofErr w:type="spellEnd"/>
            <w:r w:rsidRPr="00E859A8">
              <w:rPr>
                <w:rFonts w:ascii="Times New Roman" w:hAnsi="Times New Roman"/>
                <w:lang w:val="ru-RU"/>
              </w:rPr>
              <w:t xml:space="preserve">, </w:t>
            </w:r>
            <w:proofErr w:type="spellStart"/>
            <w:r w:rsidRPr="00E859A8">
              <w:rPr>
                <w:rFonts w:ascii="Times New Roman" w:hAnsi="Times New Roman"/>
                <w:lang w:val="ru-RU"/>
              </w:rPr>
              <w:t>будинок</w:t>
            </w:r>
            <w:proofErr w:type="spellEnd"/>
            <w:r w:rsidRPr="00E859A8">
              <w:rPr>
                <w:rFonts w:ascii="Times New Roman" w:hAnsi="Times New Roman"/>
                <w:lang w:val="ru-RU"/>
              </w:rPr>
              <w:t xml:space="preserve"> 18</w:t>
            </w:r>
          </w:p>
        </w:tc>
      </w:tr>
      <w:tr w:rsidR="00E859A8" w:rsidRPr="00E859A8" w14:paraId="6B264A4A" w14:textId="77777777" w:rsidTr="005F0FE6">
        <w:tc>
          <w:tcPr>
            <w:tcW w:w="4508" w:type="dxa"/>
          </w:tcPr>
          <w:p w14:paraId="513BE963" w14:textId="77777777" w:rsidR="00E859A8" w:rsidRPr="00E859A8" w:rsidRDefault="00E859A8" w:rsidP="00E859A8">
            <w:pPr>
              <w:rPr>
                <w:rFonts w:ascii="Times New Roman" w:hAnsi="Times New Roman"/>
                <w:lang w:val="ru-RU"/>
              </w:rPr>
            </w:pPr>
            <w:proofErr w:type="spellStart"/>
            <w:r w:rsidRPr="00E859A8">
              <w:rPr>
                <w:rFonts w:ascii="Times New Roman" w:hAnsi="Times New Roman"/>
                <w:lang w:val="ru-RU"/>
              </w:rPr>
              <w:t>Відрадн</w:t>
            </w:r>
            <w:r w:rsidRPr="00E859A8">
              <w:rPr>
                <w:rFonts w:ascii="Times New Roman" w:hAnsi="Times New Roman"/>
                <w:lang w:val="uk-UA"/>
              </w:rPr>
              <w:t>ен</w:t>
            </w:r>
            <w:r w:rsidRPr="00E859A8">
              <w:rPr>
                <w:rFonts w:ascii="Times New Roman" w:hAnsi="Times New Roman"/>
                <w:lang w:val="ru-RU"/>
              </w:rPr>
              <w:t>ська</w:t>
            </w:r>
            <w:proofErr w:type="spellEnd"/>
            <w:r w:rsidRPr="00E859A8">
              <w:rPr>
                <w:rFonts w:ascii="Times New Roman" w:hAnsi="Times New Roman"/>
                <w:lang w:val="ru-RU"/>
              </w:rPr>
              <w:t xml:space="preserve"> </w:t>
            </w:r>
            <w:proofErr w:type="spellStart"/>
            <w:r w:rsidRPr="00E859A8">
              <w:rPr>
                <w:rFonts w:ascii="Times New Roman" w:hAnsi="Times New Roman"/>
                <w:lang w:val="ru-RU"/>
              </w:rPr>
              <w:t>амбулаторія</w:t>
            </w:r>
            <w:proofErr w:type="spellEnd"/>
            <w:r w:rsidRPr="00E859A8">
              <w:rPr>
                <w:rFonts w:ascii="Times New Roman" w:hAnsi="Times New Roman"/>
                <w:lang w:val="ru-RU"/>
              </w:rPr>
              <w:t xml:space="preserve"> </w:t>
            </w:r>
            <w:proofErr w:type="spellStart"/>
            <w:r w:rsidRPr="00E859A8">
              <w:rPr>
                <w:rFonts w:ascii="Times New Roman" w:hAnsi="Times New Roman"/>
                <w:lang w:val="ru-RU"/>
              </w:rPr>
              <w:t>загальної</w:t>
            </w:r>
            <w:proofErr w:type="spellEnd"/>
            <w:r w:rsidRPr="00E859A8">
              <w:rPr>
                <w:rFonts w:ascii="Times New Roman" w:hAnsi="Times New Roman"/>
                <w:lang w:val="ru-RU"/>
              </w:rPr>
              <w:t xml:space="preserve"> практики-</w:t>
            </w:r>
            <w:proofErr w:type="spellStart"/>
            <w:r w:rsidRPr="00E859A8">
              <w:rPr>
                <w:rFonts w:ascii="Times New Roman" w:hAnsi="Times New Roman"/>
                <w:lang w:val="ru-RU"/>
              </w:rPr>
              <w:t>сімейної</w:t>
            </w:r>
            <w:proofErr w:type="spellEnd"/>
            <w:r w:rsidRPr="00E859A8">
              <w:rPr>
                <w:rFonts w:ascii="Times New Roman" w:hAnsi="Times New Roman"/>
                <w:lang w:val="ru-RU"/>
              </w:rPr>
              <w:t xml:space="preserve"> </w:t>
            </w:r>
            <w:proofErr w:type="spellStart"/>
            <w:r w:rsidRPr="00E859A8">
              <w:rPr>
                <w:rFonts w:ascii="Times New Roman" w:hAnsi="Times New Roman"/>
                <w:lang w:val="ru-RU"/>
              </w:rPr>
              <w:t>медицини</w:t>
            </w:r>
            <w:proofErr w:type="spellEnd"/>
          </w:p>
        </w:tc>
        <w:tc>
          <w:tcPr>
            <w:tcW w:w="4819" w:type="dxa"/>
            <w:gridSpan w:val="2"/>
          </w:tcPr>
          <w:p w14:paraId="02755ABA" w14:textId="77777777" w:rsidR="00E859A8" w:rsidRPr="00E859A8" w:rsidRDefault="00E859A8" w:rsidP="00E859A8">
            <w:pPr>
              <w:jc w:val="both"/>
              <w:rPr>
                <w:rFonts w:ascii="Times New Roman" w:hAnsi="Times New Roman"/>
                <w:lang w:val="ru-RU"/>
              </w:rPr>
            </w:pPr>
            <w:r w:rsidRPr="00E859A8">
              <w:rPr>
                <w:rFonts w:ascii="Times New Roman" w:hAnsi="Times New Roman"/>
                <w:lang w:val="ru-RU"/>
              </w:rPr>
              <w:t xml:space="preserve">70406, </w:t>
            </w:r>
            <w:r w:rsidRPr="00E859A8">
              <w:rPr>
                <w:rFonts w:ascii="Times New Roman" w:hAnsi="Times New Roman"/>
                <w:lang w:val="uk-UA"/>
              </w:rPr>
              <w:t xml:space="preserve">Запорізька область, Запорізький район, </w:t>
            </w:r>
            <w:r w:rsidRPr="00E859A8">
              <w:rPr>
                <w:rFonts w:ascii="Times New Roman" w:hAnsi="Times New Roman"/>
                <w:lang w:val="ru-RU"/>
              </w:rPr>
              <w:t>сел</w:t>
            </w:r>
            <w:proofErr w:type="spellStart"/>
            <w:r w:rsidRPr="00E859A8">
              <w:rPr>
                <w:rFonts w:ascii="Times New Roman" w:hAnsi="Times New Roman"/>
                <w:lang w:val="uk-UA"/>
              </w:rPr>
              <w:t>ище</w:t>
            </w:r>
            <w:proofErr w:type="spellEnd"/>
            <w:r w:rsidRPr="00E859A8">
              <w:rPr>
                <w:rFonts w:ascii="Times New Roman" w:hAnsi="Times New Roman"/>
                <w:lang w:val="ru-RU"/>
              </w:rPr>
              <w:t xml:space="preserve"> </w:t>
            </w:r>
            <w:proofErr w:type="spellStart"/>
            <w:r w:rsidRPr="00E859A8">
              <w:rPr>
                <w:rFonts w:ascii="Times New Roman" w:hAnsi="Times New Roman"/>
                <w:lang w:val="ru-RU"/>
              </w:rPr>
              <w:t>Відрадне</w:t>
            </w:r>
            <w:proofErr w:type="spellEnd"/>
            <w:r w:rsidRPr="00E859A8">
              <w:rPr>
                <w:rFonts w:ascii="Times New Roman" w:hAnsi="Times New Roman"/>
                <w:lang w:val="ru-RU"/>
              </w:rPr>
              <w:t xml:space="preserve">, </w:t>
            </w:r>
            <w:proofErr w:type="spellStart"/>
            <w:r w:rsidRPr="00E859A8">
              <w:rPr>
                <w:rFonts w:ascii="Times New Roman" w:hAnsi="Times New Roman"/>
                <w:lang w:val="ru-RU"/>
              </w:rPr>
              <w:t>вулиця</w:t>
            </w:r>
            <w:proofErr w:type="spellEnd"/>
            <w:r w:rsidRPr="00E859A8">
              <w:rPr>
                <w:rFonts w:ascii="Times New Roman" w:hAnsi="Times New Roman"/>
                <w:lang w:val="ru-RU"/>
              </w:rPr>
              <w:t xml:space="preserve"> Горького, </w:t>
            </w:r>
            <w:proofErr w:type="spellStart"/>
            <w:r w:rsidRPr="00E859A8">
              <w:rPr>
                <w:rFonts w:ascii="Times New Roman" w:hAnsi="Times New Roman"/>
                <w:lang w:val="ru-RU"/>
              </w:rPr>
              <w:t>будинок</w:t>
            </w:r>
            <w:proofErr w:type="spellEnd"/>
            <w:r w:rsidRPr="00E859A8">
              <w:rPr>
                <w:rFonts w:ascii="Times New Roman" w:hAnsi="Times New Roman"/>
                <w:lang w:val="ru-RU"/>
              </w:rPr>
              <w:t xml:space="preserve"> 9</w:t>
            </w:r>
          </w:p>
        </w:tc>
      </w:tr>
      <w:tr w:rsidR="00E859A8" w:rsidRPr="00E859A8" w14:paraId="37153B32" w14:textId="77777777" w:rsidTr="005F0FE6">
        <w:tc>
          <w:tcPr>
            <w:tcW w:w="4508" w:type="dxa"/>
          </w:tcPr>
          <w:p w14:paraId="36FCE5FB" w14:textId="77777777" w:rsidR="00E859A8" w:rsidRPr="00E859A8" w:rsidRDefault="00E859A8" w:rsidP="00E859A8">
            <w:pPr>
              <w:rPr>
                <w:rFonts w:ascii="Times New Roman" w:hAnsi="Times New Roman"/>
                <w:lang w:val="ru-RU"/>
              </w:rPr>
            </w:pPr>
            <w:proofErr w:type="spellStart"/>
            <w:r w:rsidRPr="00E859A8">
              <w:rPr>
                <w:rFonts w:ascii="Times New Roman" w:hAnsi="Times New Roman"/>
                <w:lang w:val="ru-RU"/>
              </w:rPr>
              <w:t>Володимирівська</w:t>
            </w:r>
            <w:proofErr w:type="spellEnd"/>
            <w:r w:rsidRPr="00E859A8">
              <w:rPr>
                <w:rFonts w:ascii="Times New Roman" w:hAnsi="Times New Roman"/>
                <w:lang w:val="ru-RU"/>
              </w:rPr>
              <w:t xml:space="preserve"> </w:t>
            </w:r>
            <w:proofErr w:type="spellStart"/>
            <w:r w:rsidRPr="00E859A8">
              <w:rPr>
                <w:rFonts w:ascii="Times New Roman" w:hAnsi="Times New Roman"/>
                <w:lang w:val="ru-RU"/>
              </w:rPr>
              <w:t>амбулаторія</w:t>
            </w:r>
            <w:proofErr w:type="spellEnd"/>
            <w:r w:rsidRPr="00E859A8">
              <w:rPr>
                <w:rFonts w:ascii="Times New Roman" w:hAnsi="Times New Roman"/>
                <w:lang w:val="ru-RU"/>
              </w:rPr>
              <w:t xml:space="preserve"> </w:t>
            </w:r>
            <w:proofErr w:type="spellStart"/>
            <w:r w:rsidRPr="00E859A8">
              <w:rPr>
                <w:rFonts w:ascii="Times New Roman" w:hAnsi="Times New Roman"/>
                <w:lang w:val="ru-RU"/>
              </w:rPr>
              <w:t>загальної</w:t>
            </w:r>
            <w:proofErr w:type="spellEnd"/>
            <w:r w:rsidRPr="00E859A8">
              <w:rPr>
                <w:rFonts w:ascii="Times New Roman" w:hAnsi="Times New Roman"/>
                <w:lang w:val="ru-RU"/>
              </w:rPr>
              <w:t xml:space="preserve"> практики-</w:t>
            </w:r>
            <w:proofErr w:type="spellStart"/>
            <w:r w:rsidRPr="00E859A8">
              <w:rPr>
                <w:rFonts w:ascii="Times New Roman" w:hAnsi="Times New Roman"/>
                <w:lang w:val="ru-RU"/>
              </w:rPr>
              <w:t>сімейної</w:t>
            </w:r>
            <w:proofErr w:type="spellEnd"/>
            <w:r w:rsidRPr="00E859A8">
              <w:rPr>
                <w:rFonts w:ascii="Times New Roman" w:hAnsi="Times New Roman"/>
                <w:lang w:val="ru-RU"/>
              </w:rPr>
              <w:t xml:space="preserve"> </w:t>
            </w:r>
            <w:proofErr w:type="spellStart"/>
            <w:r w:rsidRPr="00E859A8">
              <w:rPr>
                <w:rFonts w:ascii="Times New Roman" w:hAnsi="Times New Roman"/>
                <w:lang w:val="ru-RU"/>
              </w:rPr>
              <w:t>медицини</w:t>
            </w:r>
            <w:proofErr w:type="spellEnd"/>
          </w:p>
        </w:tc>
        <w:tc>
          <w:tcPr>
            <w:tcW w:w="4819" w:type="dxa"/>
            <w:gridSpan w:val="2"/>
          </w:tcPr>
          <w:p w14:paraId="1F0FAAB9" w14:textId="77777777" w:rsidR="00E859A8" w:rsidRPr="00E859A8" w:rsidRDefault="00E859A8" w:rsidP="00E859A8">
            <w:pPr>
              <w:jc w:val="both"/>
              <w:rPr>
                <w:rFonts w:ascii="Times New Roman" w:hAnsi="Times New Roman"/>
                <w:lang w:val="uk-UA"/>
              </w:rPr>
            </w:pPr>
            <w:r w:rsidRPr="00E859A8">
              <w:rPr>
                <w:rFonts w:ascii="Times New Roman" w:hAnsi="Times New Roman"/>
                <w:lang w:val="ru-RU"/>
              </w:rPr>
              <w:t xml:space="preserve">70411, </w:t>
            </w:r>
            <w:r w:rsidRPr="00E859A8">
              <w:rPr>
                <w:rFonts w:ascii="Times New Roman" w:hAnsi="Times New Roman"/>
                <w:lang w:val="uk-UA"/>
              </w:rPr>
              <w:t xml:space="preserve">Запорізька область, Запорізький район, </w:t>
            </w:r>
            <w:r w:rsidRPr="00E859A8">
              <w:rPr>
                <w:rFonts w:ascii="Times New Roman" w:hAnsi="Times New Roman"/>
                <w:lang w:val="ru-RU"/>
              </w:rPr>
              <w:t>с</w:t>
            </w:r>
            <w:proofErr w:type="spellStart"/>
            <w:r w:rsidRPr="00E859A8">
              <w:rPr>
                <w:rFonts w:ascii="Times New Roman" w:hAnsi="Times New Roman"/>
                <w:lang w:val="uk-UA"/>
              </w:rPr>
              <w:t>ело</w:t>
            </w:r>
            <w:proofErr w:type="spellEnd"/>
            <w:r w:rsidRPr="00E859A8">
              <w:rPr>
                <w:rFonts w:ascii="Times New Roman" w:hAnsi="Times New Roman"/>
                <w:lang w:val="ru-RU"/>
              </w:rPr>
              <w:t xml:space="preserve"> </w:t>
            </w:r>
            <w:proofErr w:type="spellStart"/>
            <w:r w:rsidRPr="00E859A8">
              <w:rPr>
                <w:rFonts w:ascii="Times New Roman" w:hAnsi="Times New Roman"/>
                <w:lang w:val="ru-RU"/>
              </w:rPr>
              <w:t>Володимирівське</w:t>
            </w:r>
            <w:proofErr w:type="spellEnd"/>
            <w:r w:rsidRPr="00E859A8">
              <w:rPr>
                <w:rFonts w:ascii="Times New Roman" w:hAnsi="Times New Roman"/>
                <w:lang w:val="ru-RU"/>
              </w:rPr>
              <w:t xml:space="preserve">, </w:t>
            </w:r>
            <w:r w:rsidRPr="00E859A8">
              <w:rPr>
                <w:rFonts w:ascii="Times New Roman" w:hAnsi="Times New Roman"/>
                <w:lang w:val="uk-UA"/>
              </w:rPr>
              <w:t>вулиця Стадіонна, будинок 3, приміщення 14</w:t>
            </w:r>
          </w:p>
        </w:tc>
      </w:tr>
      <w:tr w:rsidR="00E859A8" w:rsidRPr="00E859A8" w14:paraId="06B45332" w14:textId="77777777" w:rsidTr="005F0FE6">
        <w:tc>
          <w:tcPr>
            <w:tcW w:w="4508" w:type="dxa"/>
          </w:tcPr>
          <w:p w14:paraId="448CCBA6" w14:textId="77777777" w:rsidR="00E859A8" w:rsidRPr="00E859A8" w:rsidRDefault="00E859A8" w:rsidP="00E859A8">
            <w:pPr>
              <w:rPr>
                <w:rFonts w:ascii="Times New Roman" w:hAnsi="Times New Roman"/>
                <w:lang w:val="ru-RU"/>
              </w:rPr>
            </w:pPr>
            <w:proofErr w:type="spellStart"/>
            <w:r w:rsidRPr="00E859A8">
              <w:rPr>
                <w:rFonts w:ascii="Times New Roman" w:hAnsi="Times New Roman"/>
                <w:lang w:val="ru-RU"/>
              </w:rPr>
              <w:t>Петропільська</w:t>
            </w:r>
            <w:proofErr w:type="spellEnd"/>
            <w:r w:rsidRPr="00E859A8">
              <w:rPr>
                <w:rFonts w:ascii="Times New Roman" w:hAnsi="Times New Roman"/>
                <w:lang w:val="ru-RU"/>
              </w:rPr>
              <w:t xml:space="preserve"> </w:t>
            </w:r>
            <w:proofErr w:type="spellStart"/>
            <w:r w:rsidRPr="00E859A8">
              <w:rPr>
                <w:rFonts w:ascii="Times New Roman" w:hAnsi="Times New Roman"/>
                <w:lang w:val="ru-RU"/>
              </w:rPr>
              <w:t>амбулаторія</w:t>
            </w:r>
            <w:proofErr w:type="spellEnd"/>
            <w:r w:rsidRPr="00E859A8">
              <w:rPr>
                <w:rFonts w:ascii="Times New Roman" w:hAnsi="Times New Roman"/>
                <w:lang w:val="ru-RU"/>
              </w:rPr>
              <w:t xml:space="preserve"> </w:t>
            </w:r>
            <w:proofErr w:type="spellStart"/>
            <w:r w:rsidRPr="00E859A8">
              <w:rPr>
                <w:rFonts w:ascii="Times New Roman" w:hAnsi="Times New Roman"/>
                <w:lang w:val="ru-RU"/>
              </w:rPr>
              <w:t>загальної</w:t>
            </w:r>
            <w:proofErr w:type="spellEnd"/>
            <w:r w:rsidRPr="00E859A8">
              <w:rPr>
                <w:rFonts w:ascii="Times New Roman" w:hAnsi="Times New Roman"/>
                <w:lang w:val="ru-RU"/>
              </w:rPr>
              <w:t xml:space="preserve"> практики-</w:t>
            </w:r>
            <w:proofErr w:type="spellStart"/>
            <w:r w:rsidRPr="00E859A8">
              <w:rPr>
                <w:rFonts w:ascii="Times New Roman" w:hAnsi="Times New Roman"/>
                <w:lang w:val="ru-RU"/>
              </w:rPr>
              <w:t>сімейної</w:t>
            </w:r>
            <w:proofErr w:type="spellEnd"/>
            <w:r w:rsidRPr="00E859A8">
              <w:rPr>
                <w:rFonts w:ascii="Times New Roman" w:hAnsi="Times New Roman"/>
                <w:lang w:val="ru-RU"/>
              </w:rPr>
              <w:t xml:space="preserve"> </w:t>
            </w:r>
            <w:proofErr w:type="spellStart"/>
            <w:r w:rsidRPr="00E859A8">
              <w:rPr>
                <w:rFonts w:ascii="Times New Roman" w:hAnsi="Times New Roman"/>
                <w:lang w:val="ru-RU"/>
              </w:rPr>
              <w:t>медицини</w:t>
            </w:r>
            <w:proofErr w:type="spellEnd"/>
          </w:p>
        </w:tc>
        <w:tc>
          <w:tcPr>
            <w:tcW w:w="4819" w:type="dxa"/>
            <w:gridSpan w:val="2"/>
          </w:tcPr>
          <w:p w14:paraId="686D7B04" w14:textId="77777777" w:rsidR="00E859A8" w:rsidRPr="00E859A8" w:rsidRDefault="00E859A8" w:rsidP="00E859A8">
            <w:pPr>
              <w:jc w:val="both"/>
              <w:rPr>
                <w:rFonts w:ascii="Times New Roman" w:hAnsi="Times New Roman"/>
                <w:lang w:val="uk-UA"/>
              </w:rPr>
            </w:pPr>
            <w:r w:rsidRPr="00E859A8">
              <w:rPr>
                <w:rFonts w:ascii="Times New Roman" w:hAnsi="Times New Roman"/>
                <w:lang w:val="ru-RU"/>
              </w:rPr>
              <w:t xml:space="preserve">70405, </w:t>
            </w:r>
            <w:r w:rsidRPr="00E859A8">
              <w:rPr>
                <w:rFonts w:ascii="Times New Roman" w:hAnsi="Times New Roman"/>
                <w:lang w:val="uk-UA"/>
              </w:rPr>
              <w:t xml:space="preserve">Запорізька область, Запорізький район, </w:t>
            </w:r>
            <w:r w:rsidRPr="00E859A8">
              <w:rPr>
                <w:rFonts w:ascii="Times New Roman" w:hAnsi="Times New Roman"/>
                <w:lang w:val="ru-RU"/>
              </w:rPr>
              <w:t>с</w:t>
            </w:r>
            <w:proofErr w:type="spellStart"/>
            <w:r w:rsidRPr="00E859A8">
              <w:rPr>
                <w:rFonts w:ascii="Times New Roman" w:hAnsi="Times New Roman"/>
                <w:lang w:val="uk-UA"/>
              </w:rPr>
              <w:t>ело</w:t>
            </w:r>
            <w:proofErr w:type="spellEnd"/>
            <w:r w:rsidRPr="00E859A8">
              <w:rPr>
                <w:rFonts w:ascii="Times New Roman" w:hAnsi="Times New Roman"/>
                <w:lang w:val="ru-RU"/>
              </w:rPr>
              <w:t xml:space="preserve"> </w:t>
            </w:r>
            <w:proofErr w:type="spellStart"/>
            <w:r w:rsidRPr="00E859A8">
              <w:rPr>
                <w:rFonts w:ascii="Times New Roman" w:hAnsi="Times New Roman"/>
                <w:lang w:val="ru-RU"/>
              </w:rPr>
              <w:t>Петропіль</w:t>
            </w:r>
            <w:proofErr w:type="spellEnd"/>
            <w:r w:rsidRPr="00E859A8">
              <w:rPr>
                <w:rFonts w:ascii="Times New Roman" w:hAnsi="Times New Roman"/>
                <w:lang w:val="ru-RU"/>
              </w:rPr>
              <w:t xml:space="preserve">, </w:t>
            </w:r>
            <w:proofErr w:type="spellStart"/>
            <w:r w:rsidRPr="00E859A8">
              <w:rPr>
                <w:rFonts w:ascii="Times New Roman" w:hAnsi="Times New Roman"/>
                <w:lang w:val="ru-RU"/>
              </w:rPr>
              <w:t>вул</w:t>
            </w:r>
            <w:r w:rsidRPr="00E859A8">
              <w:rPr>
                <w:rFonts w:ascii="Times New Roman" w:hAnsi="Times New Roman"/>
                <w:lang w:val="uk-UA"/>
              </w:rPr>
              <w:t>иця</w:t>
            </w:r>
            <w:proofErr w:type="spellEnd"/>
            <w:r w:rsidRPr="00E859A8">
              <w:rPr>
                <w:rFonts w:ascii="Times New Roman" w:hAnsi="Times New Roman"/>
                <w:lang w:val="ru-RU"/>
              </w:rPr>
              <w:t xml:space="preserve"> </w:t>
            </w:r>
            <w:proofErr w:type="spellStart"/>
            <w:r w:rsidRPr="00E859A8">
              <w:rPr>
                <w:rFonts w:ascii="Times New Roman" w:hAnsi="Times New Roman"/>
                <w:lang w:val="ru-RU"/>
              </w:rPr>
              <w:t>Молодіжна</w:t>
            </w:r>
            <w:proofErr w:type="spellEnd"/>
            <w:r w:rsidRPr="00E859A8">
              <w:rPr>
                <w:rFonts w:ascii="Times New Roman" w:hAnsi="Times New Roman"/>
                <w:lang w:val="ru-RU"/>
              </w:rPr>
              <w:t xml:space="preserve">, </w:t>
            </w:r>
            <w:r w:rsidRPr="00E859A8">
              <w:rPr>
                <w:rFonts w:ascii="Times New Roman" w:hAnsi="Times New Roman"/>
                <w:lang w:val="uk-UA"/>
              </w:rPr>
              <w:t>будинок 4</w:t>
            </w:r>
          </w:p>
          <w:p w14:paraId="4B152EE1" w14:textId="77777777" w:rsidR="00E859A8" w:rsidRPr="00E859A8" w:rsidRDefault="00E859A8" w:rsidP="00E859A8">
            <w:pPr>
              <w:jc w:val="both"/>
              <w:rPr>
                <w:rFonts w:ascii="Times New Roman" w:hAnsi="Times New Roman"/>
                <w:lang w:val="uk-UA"/>
              </w:rPr>
            </w:pPr>
          </w:p>
        </w:tc>
      </w:tr>
      <w:tr w:rsidR="00E859A8" w:rsidRPr="00E859A8" w14:paraId="3DCED0EC" w14:textId="77777777" w:rsidTr="005F0FE6">
        <w:tc>
          <w:tcPr>
            <w:tcW w:w="4508" w:type="dxa"/>
          </w:tcPr>
          <w:p w14:paraId="4EE85664" w14:textId="77777777" w:rsidR="00E859A8" w:rsidRPr="00E859A8" w:rsidRDefault="00E859A8" w:rsidP="00E859A8">
            <w:pPr>
              <w:rPr>
                <w:rFonts w:ascii="Times New Roman" w:hAnsi="Times New Roman"/>
                <w:lang w:val="uk-UA"/>
              </w:rPr>
            </w:pPr>
            <w:r w:rsidRPr="00E859A8">
              <w:rPr>
                <w:rFonts w:ascii="Times New Roman" w:hAnsi="Times New Roman"/>
                <w:lang w:val="uk-UA"/>
              </w:rPr>
              <w:t>Миколай-</w:t>
            </w:r>
            <w:proofErr w:type="spellStart"/>
            <w:r w:rsidRPr="00E859A8">
              <w:rPr>
                <w:rFonts w:ascii="Times New Roman" w:hAnsi="Times New Roman"/>
                <w:lang w:val="uk-UA"/>
              </w:rPr>
              <w:t>Пільська</w:t>
            </w:r>
            <w:proofErr w:type="spellEnd"/>
            <w:r w:rsidRPr="00E859A8">
              <w:rPr>
                <w:rFonts w:ascii="Times New Roman" w:hAnsi="Times New Roman"/>
                <w:lang w:val="uk-UA"/>
              </w:rPr>
              <w:t xml:space="preserve"> </w:t>
            </w:r>
            <w:proofErr w:type="spellStart"/>
            <w:r w:rsidRPr="00E859A8">
              <w:rPr>
                <w:rFonts w:ascii="Times New Roman" w:hAnsi="Times New Roman"/>
                <w:lang w:val="ru-RU"/>
              </w:rPr>
              <w:t>амбулаторія</w:t>
            </w:r>
            <w:proofErr w:type="spellEnd"/>
            <w:r w:rsidRPr="00E859A8">
              <w:rPr>
                <w:rFonts w:ascii="Times New Roman" w:hAnsi="Times New Roman"/>
                <w:lang w:val="ru-RU"/>
              </w:rPr>
              <w:t xml:space="preserve"> </w:t>
            </w:r>
            <w:proofErr w:type="spellStart"/>
            <w:r w:rsidRPr="00E859A8">
              <w:rPr>
                <w:rFonts w:ascii="Times New Roman" w:hAnsi="Times New Roman"/>
                <w:lang w:val="ru-RU"/>
              </w:rPr>
              <w:t>загальної</w:t>
            </w:r>
            <w:proofErr w:type="spellEnd"/>
            <w:r w:rsidRPr="00E859A8">
              <w:rPr>
                <w:rFonts w:ascii="Times New Roman" w:hAnsi="Times New Roman"/>
                <w:lang w:val="ru-RU"/>
              </w:rPr>
              <w:t xml:space="preserve"> практики-</w:t>
            </w:r>
            <w:proofErr w:type="spellStart"/>
            <w:r w:rsidRPr="00E859A8">
              <w:rPr>
                <w:rFonts w:ascii="Times New Roman" w:hAnsi="Times New Roman"/>
                <w:lang w:val="ru-RU"/>
              </w:rPr>
              <w:t>сімейної</w:t>
            </w:r>
            <w:proofErr w:type="spellEnd"/>
            <w:r w:rsidRPr="00E859A8">
              <w:rPr>
                <w:rFonts w:ascii="Times New Roman" w:hAnsi="Times New Roman"/>
                <w:lang w:val="ru-RU"/>
              </w:rPr>
              <w:t xml:space="preserve"> </w:t>
            </w:r>
            <w:proofErr w:type="spellStart"/>
            <w:r w:rsidRPr="00E859A8">
              <w:rPr>
                <w:rFonts w:ascii="Times New Roman" w:hAnsi="Times New Roman"/>
                <w:lang w:val="ru-RU"/>
              </w:rPr>
              <w:t>медицини</w:t>
            </w:r>
            <w:proofErr w:type="spellEnd"/>
          </w:p>
        </w:tc>
        <w:tc>
          <w:tcPr>
            <w:tcW w:w="4819" w:type="dxa"/>
            <w:gridSpan w:val="2"/>
          </w:tcPr>
          <w:p w14:paraId="42472121" w14:textId="77777777" w:rsidR="00E859A8" w:rsidRPr="00E859A8" w:rsidRDefault="00E859A8" w:rsidP="00E859A8">
            <w:pPr>
              <w:jc w:val="both"/>
              <w:rPr>
                <w:rFonts w:ascii="Times New Roman" w:hAnsi="Times New Roman"/>
                <w:lang w:val="ru-RU"/>
              </w:rPr>
            </w:pPr>
            <w:r w:rsidRPr="00E859A8">
              <w:rPr>
                <w:rFonts w:ascii="Times New Roman" w:hAnsi="Times New Roman"/>
                <w:color w:val="000000"/>
                <w:lang w:val="uk-UA"/>
              </w:rPr>
              <w:t xml:space="preserve">70401, </w:t>
            </w:r>
            <w:r w:rsidRPr="00E859A8">
              <w:rPr>
                <w:rFonts w:ascii="Times New Roman" w:hAnsi="Times New Roman"/>
                <w:lang w:val="uk-UA"/>
              </w:rPr>
              <w:t xml:space="preserve">Запорізька область, Запорізький район, </w:t>
            </w:r>
            <w:r w:rsidRPr="00E859A8">
              <w:rPr>
                <w:rFonts w:ascii="Times New Roman" w:hAnsi="Times New Roman"/>
                <w:color w:val="000000"/>
                <w:lang w:val="ru-RU"/>
              </w:rPr>
              <w:t>с</w:t>
            </w:r>
            <w:proofErr w:type="spellStart"/>
            <w:r w:rsidRPr="00E859A8">
              <w:rPr>
                <w:rFonts w:ascii="Times New Roman" w:hAnsi="Times New Roman"/>
                <w:color w:val="000000"/>
                <w:lang w:val="uk-UA"/>
              </w:rPr>
              <w:t>ело</w:t>
            </w:r>
            <w:proofErr w:type="spellEnd"/>
            <w:r w:rsidRPr="00E859A8">
              <w:rPr>
                <w:rFonts w:ascii="Times New Roman" w:hAnsi="Times New Roman"/>
                <w:color w:val="000000"/>
                <w:lang w:val="ru-RU"/>
              </w:rPr>
              <w:t xml:space="preserve"> </w:t>
            </w:r>
            <w:proofErr w:type="spellStart"/>
            <w:r w:rsidRPr="00E859A8">
              <w:rPr>
                <w:rFonts w:ascii="Times New Roman" w:hAnsi="Times New Roman"/>
                <w:color w:val="000000"/>
                <w:lang w:val="ru-RU"/>
              </w:rPr>
              <w:t>Миколай</w:t>
            </w:r>
            <w:proofErr w:type="spellEnd"/>
            <w:r w:rsidRPr="00E859A8">
              <w:rPr>
                <w:rFonts w:ascii="Times New Roman" w:hAnsi="Times New Roman"/>
                <w:color w:val="000000"/>
                <w:lang w:val="ru-RU"/>
              </w:rPr>
              <w:t xml:space="preserve">-Поле, </w:t>
            </w:r>
            <w:proofErr w:type="spellStart"/>
            <w:r w:rsidRPr="00E859A8">
              <w:rPr>
                <w:rFonts w:ascii="Times New Roman" w:hAnsi="Times New Roman"/>
                <w:color w:val="000000"/>
                <w:lang w:val="ru-RU"/>
              </w:rPr>
              <w:t>вул</w:t>
            </w:r>
            <w:r w:rsidRPr="00E859A8">
              <w:rPr>
                <w:rFonts w:ascii="Times New Roman" w:hAnsi="Times New Roman"/>
                <w:color w:val="000000"/>
                <w:lang w:val="uk-UA"/>
              </w:rPr>
              <w:t>иця</w:t>
            </w:r>
            <w:proofErr w:type="spellEnd"/>
            <w:r w:rsidRPr="00E859A8">
              <w:rPr>
                <w:rFonts w:ascii="Times New Roman" w:hAnsi="Times New Roman"/>
                <w:color w:val="000000"/>
                <w:lang w:val="uk-UA"/>
              </w:rPr>
              <w:t xml:space="preserve"> </w:t>
            </w:r>
            <w:r w:rsidRPr="00E859A8">
              <w:rPr>
                <w:rFonts w:ascii="Times New Roman" w:hAnsi="Times New Roman"/>
                <w:color w:val="000000"/>
                <w:lang w:val="ru-RU"/>
              </w:rPr>
              <w:t>Центральна,</w:t>
            </w:r>
            <w:r w:rsidRPr="00E859A8">
              <w:rPr>
                <w:rFonts w:ascii="Times New Roman" w:hAnsi="Times New Roman"/>
                <w:color w:val="000000"/>
                <w:lang w:val="uk-UA"/>
              </w:rPr>
              <w:t xml:space="preserve"> </w:t>
            </w:r>
            <w:r w:rsidRPr="00E859A8">
              <w:rPr>
                <w:rFonts w:ascii="Times New Roman" w:hAnsi="Times New Roman"/>
                <w:color w:val="000000"/>
                <w:lang w:val="ru-RU"/>
              </w:rPr>
              <w:t>46-а</w:t>
            </w:r>
          </w:p>
        </w:tc>
      </w:tr>
      <w:tr w:rsidR="00E859A8" w:rsidRPr="00E859A8" w14:paraId="730A9DA3" w14:textId="77777777" w:rsidTr="005F0FE6">
        <w:tc>
          <w:tcPr>
            <w:tcW w:w="4508" w:type="dxa"/>
          </w:tcPr>
          <w:p w14:paraId="4231B0B8" w14:textId="77777777" w:rsidR="00E859A8" w:rsidRPr="00E859A8" w:rsidRDefault="00E859A8" w:rsidP="00E859A8">
            <w:pPr>
              <w:rPr>
                <w:rFonts w:ascii="Times New Roman" w:hAnsi="Times New Roman"/>
                <w:lang w:val="uk-UA"/>
              </w:rPr>
            </w:pPr>
            <w:r w:rsidRPr="00E859A8">
              <w:rPr>
                <w:rFonts w:ascii="Times New Roman" w:hAnsi="Times New Roman"/>
                <w:lang w:val="uk-UA"/>
              </w:rPr>
              <w:t>Сонячна а</w:t>
            </w:r>
            <w:proofErr w:type="spellStart"/>
            <w:r w:rsidRPr="00E859A8">
              <w:rPr>
                <w:rFonts w:ascii="Times New Roman" w:hAnsi="Times New Roman"/>
                <w:lang w:val="ru-RU"/>
              </w:rPr>
              <w:t>мбулаторія</w:t>
            </w:r>
            <w:proofErr w:type="spellEnd"/>
            <w:r w:rsidRPr="00E859A8">
              <w:rPr>
                <w:rFonts w:ascii="Times New Roman" w:hAnsi="Times New Roman"/>
                <w:lang w:val="uk-UA"/>
              </w:rPr>
              <w:t xml:space="preserve"> </w:t>
            </w:r>
            <w:proofErr w:type="spellStart"/>
            <w:r w:rsidRPr="00E859A8">
              <w:rPr>
                <w:rFonts w:ascii="Times New Roman" w:hAnsi="Times New Roman"/>
                <w:lang w:val="ru-RU"/>
              </w:rPr>
              <w:t>загальної</w:t>
            </w:r>
            <w:proofErr w:type="spellEnd"/>
            <w:r w:rsidRPr="00E859A8">
              <w:rPr>
                <w:rFonts w:ascii="Times New Roman" w:hAnsi="Times New Roman"/>
                <w:lang w:val="ru-RU"/>
              </w:rPr>
              <w:t xml:space="preserve"> практики-</w:t>
            </w:r>
            <w:proofErr w:type="spellStart"/>
            <w:r w:rsidRPr="00E859A8">
              <w:rPr>
                <w:rFonts w:ascii="Times New Roman" w:hAnsi="Times New Roman"/>
                <w:lang w:val="ru-RU"/>
              </w:rPr>
              <w:t>сімейної</w:t>
            </w:r>
            <w:proofErr w:type="spellEnd"/>
            <w:r w:rsidRPr="00E859A8">
              <w:rPr>
                <w:rFonts w:ascii="Times New Roman" w:hAnsi="Times New Roman"/>
                <w:lang w:val="ru-RU"/>
              </w:rPr>
              <w:t xml:space="preserve"> </w:t>
            </w:r>
            <w:proofErr w:type="spellStart"/>
            <w:r w:rsidRPr="00E859A8">
              <w:rPr>
                <w:rFonts w:ascii="Times New Roman" w:hAnsi="Times New Roman"/>
                <w:lang w:val="ru-RU"/>
              </w:rPr>
              <w:t>медицини</w:t>
            </w:r>
            <w:proofErr w:type="spellEnd"/>
            <w:r w:rsidRPr="00E859A8">
              <w:rPr>
                <w:rFonts w:ascii="Times New Roman" w:hAnsi="Times New Roman"/>
                <w:lang w:val="uk-UA"/>
              </w:rPr>
              <w:t xml:space="preserve"> </w:t>
            </w:r>
          </w:p>
        </w:tc>
        <w:tc>
          <w:tcPr>
            <w:tcW w:w="4819" w:type="dxa"/>
            <w:gridSpan w:val="2"/>
          </w:tcPr>
          <w:p w14:paraId="07556B86" w14:textId="77777777" w:rsidR="00E859A8" w:rsidRPr="00E859A8" w:rsidRDefault="00E859A8" w:rsidP="00E859A8">
            <w:pPr>
              <w:jc w:val="both"/>
              <w:rPr>
                <w:rFonts w:ascii="Times New Roman" w:hAnsi="Times New Roman"/>
                <w:color w:val="000000"/>
                <w:lang w:val="uk-UA"/>
              </w:rPr>
            </w:pPr>
            <w:r w:rsidRPr="00E859A8">
              <w:rPr>
                <w:rFonts w:ascii="Times New Roman" w:hAnsi="Times New Roman"/>
                <w:color w:val="000000"/>
                <w:lang w:val="uk-UA"/>
              </w:rPr>
              <w:t>70417,</w:t>
            </w:r>
            <w:r w:rsidRPr="00E859A8">
              <w:rPr>
                <w:rFonts w:ascii="Times New Roman" w:hAnsi="Times New Roman"/>
                <w:lang w:val="uk-UA"/>
              </w:rPr>
              <w:t xml:space="preserve"> Запорізька область, Запорізький район, </w:t>
            </w:r>
            <w:r w:rsidRPr="00E859A8">
              <w:rPr>
                <w:rFonts w:ascii="Times New Roman" w:hAnsi="Times New Roman"/>
                <w:lang w:val="ru-RU"/>
              </w:rPr>
              <w:t>сел</w:t>
            </w:r>
            <w:proofErr w:type="spellStart"/>
            <w:r w:rsidRPr="00E859A8">
              <w:rPr>
                <w:rFonts w:ascii="Times New Roman" w:hAnsi="Times New Roman"/>
                <w:lang w:val="uk-UA"/>
              </w:rPr>
              <w:t>ище</w:t>
            </w:r>
            <w:proofErr w:type="spellEnd"/>
            <w:r w:rsidRPr="00E859A8">
              <w:rPr>
                <w:rFonts w:ascii="Times New Roman" w:hAnsi="Times New Roman"/>
                <w:lang w:val="ru-RU"/>
              </w:rPr>
              <w:t xml:space="preserve"> </w:t>
            </w:r>
            <w:r w:rsidRPr="00E859A8">
              <w:rPr>
                <w:rFonts w:ascii="Times New Roman" w:hAnsi="Times New Roman"/>
                <w:lang w:val="uk-UA"/>
              </w:rPr>
              <w:t>Сонячне</w:t>
            </w:r>
            <w:r w:rsidRPr="00E859A8">
              <w:rPr>
                <w:rFonts w:ascii="Times New Roman" w:hAnsi="Times New Roman"/>
                <w:lang w:val="ru-RU"/>
              </w:rPr>
              <w:t>,</w:t>
            </w:r>
            <w:r w:rsidRPr="00E859A8">
              <w:rPr>
                <w:rFonts w:ascii="Times New Roman" w:hAnsi="Times New Roman"/>
                <w:lang w:val="uk-UA"/>
              </w:rPr>
              <w:t xml:space="preserve"> </w:t>
            </w:r>
            <w:proofErr w:type="spellStart"/>
            <w:r w:rsidRPr="00E859A8">
              <w:rPr>
                <w:rFonts w:ascii="Times New Roman" w:hAnsi="Times New Roman"/>
                <w:lang w:val="ru-RU"/>
              </w:rPr>
              <w:t>вулиця</w:t>
            </w:r>
            <w:proofErr w:type="spellEnd"/>
            <w:r w:rsidRPr="00E859A8">
              <w:rPr>
                <w:rFonts w:ascii="Times New Roman" w:hAnsi="Times New Roman"/>
                <w:lang w:val="ru-RU"/>
              </w:rPr>
              <w:t xml:space="preserve"> </w:t>
            </w:r>
            <w:proofErr w:type="spellStart"/>
            <w:r w:rsidRPr="00E859A8">
              <w:rPr>
                <w:rFonts w:ascii="Times New Roman" w:hAnsi="Times New Roman"/>
                <w:lang w:val="uk-UA"/>
              </w:rPr>
              <w:t>Інституцька</w:t>
            </w:r>
            <w:proofErr w:type="spellEnd"/>
            <w:r w:rsidRPr="00E859A8">
              <w:rPr>
                <w:rFonts w:ascii="Times New Roman" w:hAnsi="Times New Roman"/>
                <w:lang w:val="ru-RU"/>
              </w:rPr>
              <w:t xml:space="preserve">, </w:t>
            </w:r>
            <w:proofErr w:type="spellStart"/>
            <w:r w:rsidRPr="00E859A8">
              <w:rPr>
                <w:rFonts w:ascii="Times New Roman" w:hAnsi="Times New Roman"/>
                <w:lang w:val="ru-RU"/>
              </w:rPr>
              <w:t>будинок</w:t>
            </w:r>
            <w:proofErr w:type="spellEnd"/>
            <w:r w:rsidRPr="00E859A8">
              <w:rPr>
                <w:rFonts w:ascii="Times New Roman" w:hAnsi="Times New Roman"/>
                <w:lang w:val="ru-RU"/>
              </w:rPr>
              <w:t xml:space="preserve"> </w:t>
            </w:r>
            <w:r w:rsidRPr="00E859A8">
              <w:rPr>
                <w:rFonts w:ascii="Times New Roman" w:hAnsi="Times New Roman"/>
                <w:lang w:val="uk-UA"/>
              </w:rPr>
              <w:t>4</w:t>
            </w:r>
          </w:p>
        </w:tc>
      </w:tr>
      <w:tr w:rsidR="00E859A8" w:rsidRPr="00E859A8" w14:paraId="6B18D593" w14:textId="77777777" w:rsidTr="005F0FE6">
        <w:tc>
          <w:tcPr>
            <w:tcW w:w="4508" w:type="dxa"/>
          </w:tcPr>
          <w:p w14:paraId="794E6BA0" w14:textId="77777777" w:rsidR="00E859A8" w:rsidRPr="00E859A8" w:rsidRDefault="00E859A8" w:rsidP="00E859A8">
            <w:pPr>
              <w:rPr>
                <w:rFonts w:ascii="Times New Roman" w:hAnsi="Times New Roman"/>
                <w:lang w:val="ru-RU"/>
              </w:rPr>
            </w:pPr>
            <w:proofErr w:type="spellStart"/>
            <w:r w:rsidRPr="00E859A8">
              <w:rPr>
                <w:rFonts w:ascii="Times New Roman" w:hAnsi="Times New Roman"/>
                <w:lang w:val="ru-RU"/>
              </w:rPr>
              <w:t>Широківськ</w:t>
            </w:r>
            <w:proofErr w:type="spellEnd"/>
            <w:r w:rsidRPr="00E859A8">
              <w:rPr>
                <w:rFonts w:ascii="Times New Roman" w:hAnsi="Times New Roman"/>
                <w:lang w:val="uk-UA"/>
              </w:rPr>
              <w:t xml:space="preserve">а </w:t>
            </w:r>
            <w:proofErr w:type="spellStart"/>
            <w:r w:rsidRPr="00E859A8">
              <w:rPr>
                <w:rFonts w:ascii="Times New Roman" w:hAnsi="Times New Roman"/>
                <w:lang w:val="ru-RU"/>
              </w:rPr>
              <w:t>амбулаторія</w:t>
            </w:r>
            <w:proofErr w:type="spellEnd"/>
            <w:r w:rsidRPr="00E859A8">
              <w:rPr>
                <w:rFonts w:ascii="Times New Roman" w:hAnsi="Times New Roman"/>
                <w:lang w:val="ru-RU"/>
              </w:rPr>
              <w:t xml:space="preserve"> </w:t>
            </w:r>
            <w:proofErr w:type="spellStart"/>
            <w:r w:rsidRPr="00E859A8">
              <w:rPr>
                <w:rFonts w:ascii="Times New Roman" w:hAnsi="Times New Roman"/>
                <w:lang w:val="ru-RU"/>
              </w:rPr>
              <w:t>загальної</w:t>
            </w:r>
            <w:proofErr w:type="spellEnd"/>
            <w:r w:rsidRPr="00E859A8">
              <w:rPr>
                <w:rFonts w:ascii="Times New Roman" w:hAnsi="Times New Roman"/>
                <w:lang w:val="ru-RU"/>
              </w:rPr>
              <w:t xml:space="preserve"> практики-</w:t>
            </w:r>
            <w:proofErr w:type="spellStart"/>
            <w:r w:rsidRPr="00E859A8">
              <w:rPr>
                <w:rFonts w:ascii="Times New Roman" w:hAnsi="Times New Roman"/>
                <w:lang w:val="ru-RU"/>
              </w:rPr>
              <w:t>сімейної</w:t>
            </w:r>
            <w:proofErr w:type="spellEnd"/>
            <w:r w:rsidRPr="00E859A8">
              <w:rPr>
                <w:rFonts w:ascii="Times New Roman" w:hAnsi="Times New Roman"/>
                <w:lang w:val="ru-RU"/>
              </w:rPr>
              <w:t xml:space="preserve"> </w:t>
            </w:r>
            <w:proofErr w:type="spellStart"/>
            <w:r w:rsidRPr="00E859A8">
              <w:rPr>
                <w:rFonts w:ascii="Times New Roman" w:hAnsi="Times New Roman"/>
                <w:lang w:val="ru-RU"/>
              </w:rPr>
              <w:t>медицини</w:t>
            </w:r>
            <w:proofErr w:type="spellEnd"/>
          </w:p>
        </w:tc>
        <w:tc>
          <w:tcPr>
            <w:tcW w:w="4819" w:type="dxa"/>
            <w:gridSpan w:val="2"/>
          </w:tcPr>
          <w:p w14:paraId="5083CB3D" w14:textId="77777777" w:rsidR="00E859A8" w:rsidRPr="00E859A8" w:rsidRDefault="00E859A8" w:rsidP="00E859A8">
            <w:pPr>
              <w:jc w:val="both"/>
              <w:rPr>
                <w:rFonts w:ascii="Times New Roman" w:hAnsi="Times New Roman"/>
                <w:lang w:val="uk-UA"/>
              </w:rPr>
            </w:pPr>
            <w:r w:rsidRPr="00E859A8">
              <w:rPr>
                <w:rFonts w:ascii="Times New Roman" w:hAnsi="Times New Roman"/>
                <w:lang w:val="ru-RU"/>
              </w:rPr>
              <w:t xml:space="preserve">70413, </w:t>
            </w:r>
            <w:r w:rsidRPr="00E859A8">
              <w:rPr>
                <w:rFonts w:ascii="Times New Roman" w:hAnsi="Times New Roman"/>
                <w:lang w:val="uk-UA"/>
              </w:rPr>
              <w:t xml:space="preserve">Запорізька область, Запорізький район, </w:t>
            </w:r>
            <w:r w:rsidRPr="00E859A8">
              <w:rPr>
                <w:rFonts w:ascii="Times New Roman" w:hAnsi="Times New Roman"/>
                <w:lang w:val="ru-RU"/>
              </w:rPr>
              <w:t xml:space="preserve">село </w:t>
            </w:r>
            <w:proofErr w:type="spellStart"/>
            <w:r w:rsidRPr="00E859A8">
              <w:rPr>
                <w:rFonts w:ascii="Times New Roman" w:hAnsi="Times New Roman"/>
                <w:lang w:val="ru-RU"/>
              </w:rPr>
              <w:t>Широке</w:t>
            </w:r>
            <w:proofErr w:type="spellEnd"/>
            <w:r w:rsidRPr="00E859A8">
              <w:rPr>
                <w:rFonts w:ascii="Times New Roman" w:hAnsi="Times New Roman"/>
                <w:lang w:val="ru-RU"/>
              </w:rPr>
              <w:t>,</w:t>
            </w:r>
            <w:r w:rsidRPr="00E859A8">
              <w:rPr>
                <w:rFonts w:ascii="Times New Roman" w:hAnsi="Times New Roman"/>
                <w:lang w:val="uk-UA"/>
              </w:rPr>
              <w:t xml:space="preserve"> </w:t>
            </w:r>
            <w:proofErr w:type="spellStart"/>
            <w:r w:rsidRPr="00E859A8">
              <w:rPr>
                <w:rFonts w:ascii="Times New Roman" w:hAnsi="Times New Roman"/>
                <w:lang w:val="ru-RU"/>
              </w:rPr>
              <w:t>вулиця</w:t>
            </w:r>
            <w:proofErr w:type="spellEnd"/>
            <w:r w:rsidRPr="00E859A8">
              <w:rPr>
                <w:rFonts w:ascii="Times New Roman" w:hAnsi="Times New Roman"/>
                <w:lang w:val="ru-RU"/>
              </w:rPr>
              <w:t xml:space="preserve"> </w:t>
            </w:r>
            <w:r w:rsidRPr="00E859A8">
              <w:rPr>
                <w:rFonts w:ascii="Times New Roman" w:hAnsi="Times New Roman"/>
                <w:lang w:val="uk-UA"/>
              </w:rPr>
              <w:t>Центральна</w:t>
            </w:r>
            <w:r w:rsidRPr="00E859A8">
              <w:rPr>
                <w:rFonts w:ascii="Times New Roman" w:hAnsi="Times New Roman"/>
                <w:lang w:val="ru-RU"/>
              </w:rPr>
              <w:t xml:space="preserve">, </w:t>
            </w:r>
            <w:proofErr w:type="spellStart"/>
            <w:r w:rsidRPr="00E859A8">
              <w:rPr>
                <w:rFonts w:ascii="Times New Roman" w:hAnsi="Times New Roman"/>
                <w:lang w:val="ru-RU"/>
              </w:rPr>
              <w:t>будинок</w:t>
            </w:r>
            <w:proofErr w:type="spellEnd"/>
            <w:r w:rsidRPr="00E859A8">
              <w:rPr>
                <w:rFonts w:ascii="Times New Roman" w:hAnsi="Times New Roman"/>
                <w:lang w:val="ru-RU"/>
              </w:rPr>
              <w:t xml:space="preserve"> </w:t>
            </w:r>
            <w:r w:rsidRPr="00E859A8">
              <w:rPr>
                <w:rFonts w:ascii="Times New Roman" w:hAnsi="Times New Roman"/>
                <w:lang w:val="uk-UA"/>
              </w:rPr>
              <w:t>1</w:t>
            </w:r>
          </w:p>
        </w:tc>
      </w:tr>
      <w:tr w:rsidR="00E859A8" w:rsidRPr="00E859A8" w14:paraId="7D019E28" w14:textId="77777777" w:rsidTr="005F0FE6">
        <w:tc>
          <w:tcPr>
            <w:tcW w:w="9327" w:type="dxa"/>
            <w:gridSpan w:val="3"/>
          </w:tcPr>
          <w:p w14:paraId="32C65041" w14:textId="77777777" w:rsidR="00E859A8" w:rsidRPr="00E859A8" w:rsidRDefault="00E859A8" w:rsidP="00E859A8">
            <w:pPr>
              <w:jc w:val="center"/>
              <w:rPr>
                <w:rFonts w:ascii="Times New Roman" w:hAnsi="Times New Roman"/>
                <w:lang w:val="uk-UA"/>
              </w:rPr>
            </w:pPr>
            <w:r w:rsidRPr="00E859A8">
              <w:rPr>
                <w:rFonts w:ascii="Times New Roman" w:hAnsi="Times New Roman"/>
                <w:b/>
                <w:bCs/>
                <w:lang w:val="uk-UA"/>
              </w:rPr>
              <w:t>Пункти здоров`я</w:t>
            </w:r>
          </w:p>
        </w:tc>
      </w:tr>
      <w:tr w:rsidR="00E859A8" w:rsidRPr="00E859A8" w14:paraId="6DB30776" w14:textId="77777777" w:rsidTr="005F0FE6">
        <w:tc>
          <w:tcPr>
            <w:tcW w:w="4508" w:type="dxa"/>
          </w:tcPr>
          <w:p w14:paraId="421D6ED9" w14:textId="77777777" w:rsidR="00E859A8" w:rsidRPr="00E859A8" w:rsidRDefault="00E859A8" w:rsidP="00E859A8">
            <w:pPr>
              <w:rPr>
                <w:rFonts w:ascii="Times New Roman" w:hAnsi="Times New Roman"/>
                <w:lang w:val="uk-UA"/>
              </w:rPr>
            </w:pPr>
            <w:proofErr w:type="spellStart"/>
            <w:r w:rsidRPr="00E859A8">
              <w:rPr>
                <w:rFonts w:ascii="Times New Roman" w:hAnsi="Times New Roman"/>
                <w:lang w:val="uk-UA"/>
              </w:rPr>
              <w:t>Августинівський</w:t>
            </w:r>
            <w:proofErr w:type="spellEnd"/>
            <w:r w:rsidRPr="00E859A8">
              <w:rPr>
                <w:rFonts w:ascii="Times New Roman" w:hAnsi="Times New Roman"/>
                <w:lang w:val="uk-UA"/>
              </w:rPr>
              <w:t xml:space="preserve"> пункт здоров’я</w:t>
            </w:r>
          </w:p>
        </w:tc>
        <w:tc>
          <w:tcPr>
            <w:tcW w:w="4819" w:type="dxa"/>
            <w:gridSpan w:val="2"/>
          </w:tcPr>
          <w:p w14:paraId="7E3260A8" w14:textId="77777777" w:rsidR="00E859A8" w:rsidRPr="00E859A8" w:rsidRDefault="00E859A8" w:rsidP="00E859A8">
            <w:pPr>
              <w:jc w:val="both"/>
              <w:rPr>
                <w:rFonts w:ascii="Times New Roman" w:hAnsi="Times New Roman"/>
                <w:lang w:val="uk-UA"/>
              </w:rPr>
            </w:pPr>
            <w:r w:rsidRPr="00E859A8">
              <w:rPr>
                <w:rFonts w:ascii="Times New Roman" w:hAnsi="Times New Roman"/>
                <w:lang w:val="uk-UA"/>
              </w:rPr>
              <w:t xml:space="preserve">70403, Запорізька область, Запорізький район, село </w:t>
            </w:r>
            <w:proofErr w:type="spellStart"/>
            <w:r w:rsidRPr="00E859A8">
              <w:rPr>
                <w:rFonts w:ascii="Times New Roman" w:hAnsi="Times New Roman"/>
                <w:lang w:val="uk-UA"/>
              </w:rPr>
              <w:t>Августинівка</w:t>
            </w:r>
            <w:proofErr w:type="spellEnd"/>
            <w:r w:rsidRPr="00E859A8">
              <w:rPr>
                <w:rFonts w:ascii="Times New Roman" w:hAnsi="Times New Roman"/>
                <w:lang w:val="uk-UA"/>
              </w:rPr>
              <w:t>, вулиця Молодіжна, будинок 63, приміщення 3, літера В</w:t>
            </w:r>
          </w:p>
        </w:tc>
      </w:tr>
      <w:tr w:rsidR="00E859A8" w:rsidRPr="00E859A8" w14:paraId="7412F1CF" w14:textId="77777777" w:rsidTr="005F0FE6">
        <w:tc>
          <w:tcPr>
            <w:tcW w:w="4508" w:type="dxa"/>
          </w:tcPr>
          <w:p w14:paraId="08323295" w14:textId="77777777" w:rsidR="00E859A8" w:rsidRPr="00E859A8" w:rsidRDefault="00E859A8" w:rsidP="00E859A8">
            <w:pPr>
              <w:rPr>
                <w:rFonts w:ascii="Times New Roman" w:hAnsi="Times New Roman"/>
                <w:lang w:val="uk-UA"/>
              </w:rPr>
            </w:pPr>
            <w:r w:rsidRPr="00E859A8">
              <w:rPr>
                <w:rFonts w:ascii="Times New Roman" w:hAnsi="Times New Roman"/>
                <w:lang w:val="uk-UA"/>
              </w:rPr>
              <w:lastRenderedPageBreak/>
              <w:t>Лукашівський пункт здоров’я</w:t>
            </w:r>
          </w:p>
        </w:tc>
        <w:tc>
          <w:tcPr>
            <w:tcW w:w="4819" w:type="dxa"/>
            <w:gridSpan w:val="2"/>
          </w:tcPr>
          <w:p w14:paraId="08CB2339" w14:textId="77777777" w:rsidR="00E859A8" w:rsidRPr="00E859A8" w:rsidRDefault="00E859A8" w:rsidP="00E859A8">
            <w:pPr>
              <w:jc w:val="both"/>
              <w:rPr>
                <w:rFonts w:ascii="Times New Roman" w:hAnsi="Times New Roman"/>
                <w:lang w:val="uk-UA"/>
              </w:rPr>
            </w:pPr>
            <w:r w:rsidRPr="00E859A8">
              <w:rPr>
                <w:rFonts w:ascii="Times New Roman" w:hAnsi="Times New Roman"/>
                <w:lang w:val="ru-RU"/>
              </w:rPr>
              <w:t xml:space="preserve">70410, </w:t>
            </w:r>
            <w:r w:rsidRPr="00E859A8">
              <w:rPr>
                <w:rFonts w:ascii="Times New Roman" w:hAnsi="Times New Roman"/>
                <w:lang w:val="uk-UA"/>
              </w:rPr>
              <w:t xml:space="preserve">Запорізька область, Запорізький район, </w:t>
            </w:r>
            <w:r w:rsidRPr="00E859A8">
              <w:rPr>
                <w:rFonts w:ascii="Times New Roman" w:hAnsi="Times New Roman"/>
                <w:lang w:val="ru-RU"/>
              </w:rPr>
              <w:t xml:space="preserve">село Лукашеве, </w:t>
            </w:r>
            <w:proofErr w:type="spellStart"/>
            <w:r w:rsidRPr="00E859A8">
              <w:rPr>
                <w:rFonts w:ascii="Times New Roman" w:hAnsi="Times New Roman"/>
                <w:lang w:val="ru-RU"/>
              </w:rPr>
              <w:t>пр</w:t>
            </w:r>
            <w:r w:rsidRPr="00E859A8">
              <w:rPr>
                <w:rFonts w:ascii="Times New Roman" w:hAnsi="Times New Roman"/>
                <w:lang w:val="uk-UA"/>
              </w:rPr>
              <w:t>овулок</w:t>
            </w:r>
            <w:proofErr w:type="spellEnd"/>
            <w:r w:rsidRPr="00E859A8">
              <w:rPr>
                <w:rFonts w:ascii="Times New Roman" w:hAnsi="Times New Roman"/>
                <w:lang w:val="ru-RU"/>
              </w:rPr>
              <w:t xml:space="preserve"> </w:t>
            </w:r>
            <w:proofErr w:type="spellStart"/>
            <w:r w:rsidRPr="00E859A8">
              <w:rPr>
                <w:rFonts w:ascii="Times New Roman" w:hAnsi="Times New Roman"/>
                <w:lang w:val="ru-RU"/>
              </w:rPr>
              <w:t>Шкільний</w:t>
            </w:r>
            <w:proofErr w:type="spellEnd"/>
            <w:r w:rsidRPr="00E859A8">
              <w:rPr>
                <w:rFonts w:ascii="Times New Roman" w:hAnsi="Times New Roman"/>
                <w:lang w:val="ru-RU"/>
              </w:rPr>
              <w:t xml:space="preserve">, </w:t>
            </w:r>
            <w:r w:rsidRPr="00E859A8">
              <w:rPr>
                <w:rFonts w:ascii="Times New Roman" w:hAnsi="Times New Roman"/>
                <w:lang w:val="uk-UA"/>
              </w:rPr>
              <w:t xml:space="preserve">будинок </w:t>
            </w:r>
            <w:r w:rsidRPr="00E859A8">
              <w:rPr>
                <w:rFonts w:ascii="Times New Roman" w:hAnsi="Times New Roman"/>
                <w:lang w:val="ru-RU"/>
              </w:rPr>
              <w:t>11</w:t>
            </w:r>
          </w:p>
        </w:tc>
      </w:tr>
      <w:tr w:rsidR="00E859A8" w:rsidRPr="00E859A8" w14:paraId="1F6E8444" w14:textId="77777777" w:rsidTr="005F0FE6">
        <w:tc>
          <w:tcPr>
            <w:tcW w:w="4508" w:type="dxa"/>
          </w:tcPr>
          <w:p w14:paraId="15D38392" w14:textId="77777777" w:rsidR="00E859A8" w:rsidRPr="00E859A8" w:rsidRDefault="00E859A8" w:rsidP="00E859A8">
            <w:pPr>
              <w:rPr>
                <w:rFonts w:ascii="Times New Roman" w:hAnsi="Times New Roman"/>
                <w:lang w:val="uk-UA"/>
              </w:rPr>
            </w:pPr>
            <w:proofErr w:type="spellStart"/>
            <w:r w:rsidRPr="00E859A8">
              <w:rPr>
                <w:rFonts w:ascii="Times New Roman" w:hAnsi="Times New Roman"/>
                <w:lang w:val="uk-UA"/>
              </w:rPr>
              <w:t>Новопетрівський</w:t>
            </w:r>
            <w:proofErr w:type="spellEnd"/>
            <w:r w:rsidRPr="00E859A8">
              <w:rPr>
                <w:rFonts w:ascii="Times New Roman" w:hAnsi="Times New Roman"/>
                <w:lang w:val="uk-UA"/>
              </w:rPr>
              <w:t xml:space="preserve"> пункт здоров’я</w:t>
            </w:r>
          </w:p>
        </w:tc>
        <w:tc>
          <w:tcPr>
            <w:tcW w:w="4819" w:type="dxa"/>
            <w:gridSpan w:val="2"/>
          </w:tcPr>
          <w:p w14:paraId="6E6B24C5" w14:textId="77777777" w:rsidR="00E859A8" w:rsidRPr="00E859A8" w:rsidRDefault="00E859A8" w:rsidP="00E859A8">
            <w:pPr>
              <w:jc w:val="both"/>
              <w:rPr>
                <w:rFonts w:ascii="Times New Roman" w:hAnsi="Times New Roman"/>
                <w:lang w:val="uk-UA"/>
              </w:rPr>
            </w:pPr>
            <w:r w:rsidRPr="00E859A8">
              <w:rPr>
                <w:rFonts w:ascii="Times New Roman" w:hAnsi="Times New Roman"/>
                <w:color w:val="000000"/>
                <w:lang w:val="uk-UA"/>
              </w:rPr>
              <w:t xml:space="preserve">70402, </w:t>
            </w:r>
            <w:r w:rsidRPr="00E859A8">
              <w:rPr>
                <w:rFonts w:ascii="Times New Roman" w:hAnsi="Times New Roman"/>
                <w:lang w:val="uk-UA"/>
              </w:rPr>
              <w:t xml:space="preserve">Запорізька область, Запорізький район, </w:t>
            </w:r>
            <w:r w:rsidRPr="00E859A8">
              <w:rPr>
                <w:rFonts w:ascii="Times New Roman" w:hAnsi="Times New Roman"/>
                <w:color w:val="000000"/>
                <w:lang w:val="ru-RU"/>
              </w:rPr>
              <w:t>с</w:t>
            </w:r>
            <w:proofErr w:type="spellStart"/>
            <w:r w:rsidRPr="00E859A8">
              <w:rPr>
                <w:rFonts w:ascii="Times New Roman" w:hAnsi="Times New Roman"/>
                <w:color w:val="000000"/>
                <w:lang w:val="uk-UA"/>
              </w:rPr>
              <w:t>ело</w:t>
            </w:r>
            <w:proofErr w:type="spellEnd"/>
            <w:r w:rsidRPr="00E859A8">
              <w:rPr>
                <w:rFonts w:ascii="Times New Roman" w:hAnsi="Times New Roman"/>
                <w:color w:val="000000"/>
                <w:lang w:val="uk-UA"/>
              </w:rPr>
              <w:t xml:space="preserve"> </w:t>
            </w:r>
            <w:proofErr w:type="spellStart"/>
            <w:r w:rsidRPr="00E859A8">
              <w:rPr>
                <w:rFonts w:ascii="Times New Roman" w:hAnsi="Times New Roman"/>
                <w:color w:val="000000"/>
                <w:lang w:val="ru-RU"/>
              </w:rPr>
              <w:t>Новопетрівка</w:t>
            </w:r>
            <w:proofErr w:type="spellEnd"/>
            <w:r w:rsidRPr="00E859A8">
              <w:rPr>
                <w:rFonts w:ascii="Times New Roman" w:hAnsi="Times New Roman"/>
                <w:color w:val="000000"/>
                <w:lang w:val="ru-RU"/>
              </w:rPr>
              <w:t>,</w:t>
            </w:r>
            <w:r w:rsidRPr="00E859A8">
              <w:rPr>
                <w:rFonts w:ascii="Times New Roman" w:hAnsi="Times New Roman"/>
                <w:color w:val="000000"/>
                <w:lang w:val="uk-UA"/>
              </w:rPr>
              <w:t xml:space="preserve"> </w:t>
            </w:r>
            <w:proofErr w:type="spellStart"/>
            <w:r w:rsidRPr="00E859A8">
              <w:rPr>
                <w:rFonts w:ascii="Times New Roman" w:hAnsi="Times New Roman"/>
                <w:color w:val="000000"/>
                <w:lang w:val="ru-RU"/>
              </w:rPr>
              <w:t>вул</w:t>
            </w:r>
            <w:r w:rsidRPr="00E859A8">
              <w:rPr>
                <w:rFonts w:ascii="Times New Roman" w:hAnsi="Times New Roman"/>
                <w:color w:val="000000"/>
                <w:lang w:val="uk-UA"/>
              </w:rPr>
              <w:t>иця</w:t>
            </w:r>
            <w:proofErr w:type="spellEnd"/>
            <w:r w:rsidRPr="00E859A8">
              <w:rPr>
                <w:rFonts w:ascii="Times New Roman" w:hAnsi="Times New Roman"/>
                <w:color w:val="000000"/>
                <w:lang w:val="uk-UA"/>
              </w:rPr>
              <w:t xml:space="preserve"> </w:t>
            </w:r>
            <w:r w:rsidRPr="00E859A8">
              <w:rPr>
                <w:rFonts w:ascii="Times New Roman" w:hAnsi="Times New Roman"/>
                <w:color w:val="000000"/>
                <w:lang w:val="ru-RU"/>
              </w:rPr>
              <w:t>Центральна,</w:t>
            </w:r>
            <w:r w:rsidRPr="00E859A8">
              <w:rPr>
                <w:rFonts w:ascii="Times New Roman" w:hAnsi="Times New Roman"/>
                <w:color w:val="000000"/>
                <w:lang w:val="uk-UA"/>
              </w:rPr>
              <w:t xml:space="preserve"> </w:t>
            </w:r>
            <w:r w:rsidRPr="00E859A8">
              <w:rPr>
                <w:rFonts w:ascii="Times New Roman" w:hAnsi="Times New Roman"/>
                <w:color w:val="000000"/>
                <w:lang w:val="ru-RU"/>
              </w:rPr>
              <w:t>84-б</w:t>
            </w:r>
          </w:p>
        </w:tc>
      </w:tr>
    </w:tbl>
    <w:p w14:paraId="6DD4F15A"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8.1.3. Адміністративно-господарський підрозділ.</w:t>
      </w:r>
    </w:p>
    <w:p w14:paraId="1D3C02EF"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8.1.4. Фінансовий відділ.</w:t>
      </w:r>
    </w:p>
    <w:p w14:paraId="22493A68" w14:textId="77777777" w:rsidR="00E859A8" w:rsidRPr="00E859A8" w:rsidRDefault="00E859A8" w:rsidP="00E859A8">
      <w:pPr>
        <w:rPr>
          <w:rFonts w:ascii="Times New Roman" w:eastAsia="MS ??" w:hAnsi="Times New Roman"/>
          <w:sz w:val="28"/>
          <w:szCs w:val="28"/>
          <w:lang w:val="uk-UA" w:eastAsia="ru-RU" w:bidi="ar-SA"/>
        </w:rPr>
      </w:pPr>
      <w:r w:rsidRPr="00E859A8">
        <w:rPr>
          <w:rFonts w:ascii="Times New Roman" w:eastAsia="MS ??" w:hAnsi="Times New Roman"/>
          <w:sz w:val="28"/>
          <w:szCs w:val="28"/>
          <w:lang w:val="uk-UA" w:eastAsia="ru-RU" w:bidi="ar-SA"/>
        </w:rPr>
        <w:t>8.1.5. Відділ інфекційного контролю.</w:t>
      </w:r>
    </w:p>
    <w:p w14:paraId="6E52685E"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8.2. Структура Підприємства, порядок внутрішньої організації та сфери діяльності структурних підрозділів Підприємства затверджуються генеральним директором відповідно до цього Статуту.</w:t>
      </w:r>
    </w:p>
    <w:p w14:paraId="6A7ACE04"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8.3. Функціональні обов'язки та посадові інструкції працівників Підприємства затверджуються генеральним директором.</w:t>
      </w:r>
    </w:p>
    <w:p w14:paraId="043E50A4"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8.4. Штатну чисельність Підприємства генеральний директор визначає на підставі фінансового плану Підприємства або кошторису, погоджених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14:paraId="65A8473E"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p>
    <w:p w14:paraId="03C2010D" w14:textId="77777777" w:rsidR="00E859A8" w:rsidRPr="00E859A8" w:rsidRDefault="00E859A8" w:rsidP="00E859A8">
      <w:pPr>
        <w:widowControl w:val="0"/>
        <w:jc w:val="center"/>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9.</w:t>
      </w:r>
      <w:r w:rsidRPr="00E859A8">
        <w:rPr>
          <w:rFonts w:ascii="Times New Roman" w:eastAsia="Arial" w:hAnsi="Times New Roman"/>
          <w:color w:val="000000"/>
          <w:sz w:val="28"/>
          <w:szCs w:val="28"/>
          <w:lang w:val="uk-UA" w:eastAsia="uk-UA" w:bidi="uk-UA"/>
        </w:rPr>
        <w:tab/>
        <w:t>ПОВНОВАЖЕННЯ ТРУДОВОГО КОЛЕКТИВУ</w:t>
      </w:r>
    </w:p>
    <w:p w14:paraId="44AEF5F0"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9.1.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071DC418"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9.2.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14:paraId="1BF88046"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14:paraId="275DAFB5"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Підприємство зобов'язане створювати умови, які б забезпечували участь працівників у його управлінні.</w:t>
      </w:r>
    </w:p>
    <w:p w14:paraId="502A8806"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9.3. До складу органів, через які трудовий колектив реалізує своє право на участь в управлінні Підприємством, не може обиратися генеральний директор. Повноваження цих органів визначаються законодавством.</w:t>
      </w:r>
    </w:p>
    <w:p w14:paraId="0AB11CC8"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9.4. Виробничі, трудові та соціальні відносини трудового колективу з адміністрацією Підприємства регулюються колективним договором.</w:t>
      </w:r>
    </w:p>
    <w:p w14:paraId="47A9ECE3"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9.5. Право укладання колективного договору надається генеральному директору, а від імені трудового колективу - уповноваженому ним органу.</w:t>
      </w:r>
    </w:p>
    <w:p w14:paraId="5CF19E33"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Сторони колективного договору звітують на загальних зборах колективу не менш ніж один раз на рік.</w:t>
      </w:r>
    </w:p>
    <w:p w14:paraId="3C4EED49"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3AF1CC6E"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lastRenderedPageBreak/>
        <w:t>9.7. Джерелом коштів на оплату праці працівників Підприємства є кошти, отримані в результаті його господарської некомерційної діяльності.</w:t>
      </w:r>
    </w:p>
    <w:p w14:paraId="693C79AA"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в межах фінансової спроможності. Мінімальна заробітна плата працівників не може бути нижчою від встановленого законодавством мінімального розміру заробітної плати. Умови оплати праці та матеріального забезпечення генерального директора визначаються контрактом, укладеним із Засновником в особі сільського голови.</w:t>
      </w:r>
    </w:p>
    <w:p w14:paraId="50146991"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9.8.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14:paraId="3A22AE5A"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9.9. Працівники Підприємства проводять свою діяльність відповідно до Статуту, колективного договору та посадових інструкцій згідно з законодавством.</w:t>
      </w:r>
    </w:p>
    <w:p w14:paraId="5F8781E5"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p>
    <w:p w14:paraId="6C8F07CE" w14:textId="77777777" w:rsidR="00E859A8" w:rsidRPr="00E859A8" w:rsidRDefault="00E859A8" w:rsidP="00E859A8">
      <w:pPr>
        <w:widowControl w:val="0"/>
        <w:jc w:val="center"/>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10.</w:t>
      </w:r>
      <w:r w:rsidRPr="00E859A8">
        <w:rPr>
          <w:rFonts w:ascii="Times New Roman" w:eastAsia="Arial" w:hAnsi="Times New Roman"/>
          <w:color w:val="000000"/>
          <w:sz w:val="28"/>
          <w:szCs w:val="28"/>
          <w:lang w:val="uk-UA" w:eastAsia="uk-UA" w:bidi="uk-UA"/>
        </w:rPr>
        <w:tab/>
        <w:t>КОНТРОЛЬ ТА ПЕРЕВІРКА ДІЯЛЬНОСТІ</w:t>
      </w:r>
    </w:p>
    <w:p w14:paraId="462B4CF7"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10.1. Підприємство самостійно здійснює оперативний та бухгалтерський облік результатів своєї діяльності,</w:t>
      </w:r>
      <w:r w:rsidRPr="00E859A8">
        <w:rPr>
          <w:rFonts w:ascii="Cambria" w:eastAsia="MS ??" w:hAnsi="Cambria"/>
          <w:lang w:val="uk-UA" w:eastAsia="ru-RU" w:bidi="ar-SA"/>
        </w:rPr>
        <w:t xml:space="preserve"> </w:t>
      </w:r>
      <w:r w:rsidRPr="00E859A8">
        <w:rPr>
          <w:rFonts w:ascii="Times New Roman" w:eastAsia="Arial" w:hAnsi="Times New Roman"/>
          <w:color w:val="000000"/>
          <w:sz w:val="28"/>
          <w:szCs w:val="28"/>
          <w:lang w:val="uk-UA" w:eastAsia="uk-UA" w:bidi="uk-UA"/>
        </w:rPr>
        <w:t>на основі даних бухгалтерського обліку складає фінансову та статистичну звітність за формами, передбаченими законодавством, надає її відповідним органам; проводить інвентаризацію належного йому майна для забезпечення достовірності даних бухгалтерського обліку та звітності,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14:paraId="06348590"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У разі зміни генерального директора, ревізія фінансово-господарської діяльності підприємства проводиться в обов’язковому порядку.</w:t>
      </w:r>
    </w:p>
    <w:p w14:paraId="27F49305"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10.2. Підприємство несе відповідальність за своєчасне і достовірне подання передбачених форм звітності відповідним органам.</w:t>
      </w:r>
    </w:p>
    <w:p w14:paraId="6CB8F903"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10.3. Контроль за фінансово-господарською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w:t>
      </w:r>
    </w:p>
    <w:p w14:paraId="0F35CBE6"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10.4. Засновник має право здійснювати контроль фінансово-господарської діяльності Підприємства, в тому числі через Наглядову раду. Підприємство подає Засновнику, або Наглядовій раді за його вимогою, бухгалтерський звіт, статистичну, фінансову, оперативну та іншу документацію, яка стосується фінансової, господарської, кадрової, медичної діяльності. Доступ до медичної документації пацієнтів здійснюється в порядку, встановленому чинним законодавством. </w:t>
      </w:r>
    </w:p>
    <w:p w14:paraId="1DDBE7EF"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галузевих </w:t>
      </w:r>
      <w:r w:rsidRPr="00E859A8">
        <w:rPr>
          <w:rFonts w:ascii="Times New Roman" w:eastAsia="Arial" w:hAnsi="Times New Roman"/>
          <w:color w:val="000000"/>
          <w:sz w:val="28"/>
          <w:szCs w:val="28"/>
          <w:lang w:val="uk-UA" w:eastAsia="uk-UA" w:bidi="uk-UA"/>
        </w:rPr>
        <w:lastRenderedPageBreak/>
        <w:t>стандартів в сфері охорони здоров'я та законодавству.</w:t>
      </w:r>
    </w:p>
    <w:p w14:paraId="185D8A34"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p>
    <w:p w14:paraId="578BA037" w14:textId="77777777" w:rsidR="00E859A8" w:rsidRPr="00E859A8" w:rsidRDefault="00E859A8" w:rsidP="00E859A8">
      <w:pPr>
        <w:widowControl w:val="0"/>
        <w:jc w:val="center"/>
        <w:rPr>
          <w:rFonts w:ascii="Times New Roman" w:eastAsia="Arial" w:hAnsi="Times New Roman"/>
          <w:color w:val="000000"/>
          <w:sz w:val="28"/>
          <w:szCs w:val="28"/>
          <w:lang w:val="uk-UA" w:eastAsia="uk-UA" w:bidi="uk-UA"/>
        </w:rPr>
      </w:pPr>
    </w:p>
    <w:p w14:paraId="228E4815" w14:textId="77777777" w:rsidR="00E859A8" w:rsidRPr="00E859A8" w:rsidRDefault="00E859A8" w:rsidP="00E859A8">
      <w:pPr>
        <w:widowControl w:val="0"/>
        <w:jc w:val="center"/>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11.</w:t>
      </w:r>
      <w:r w:rsidRPr="00E859A8">
        <w:rPr>
          <w:rFonts w:ascii="Times New Roman" w:eastAsia="Arial" w:hAnsi="Times New Roman"/>
          <w:color w:val="000000"/>
          <w:sz w:val="28"/>
          <w:szCs w:val="28"/>
          <w:lang w:val="uk-UA" w:eastAsia="uk-UA" w:bidi="uk-UA"/>
        </w:rPr>
        <w:tab/>
        <w:t>ПРИПИНЕННЯ ДІЯЛЬНОСТІ</w:t>
      </w:r>
    </w:p>
    <w:p w14:paraId="477008E6"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11.1. Припинення діяльності Підприємства здійснюється відповідно до закону. </w:t>
      </w:r>
    </w:p>
    <w:p w14:paraId="30122D08"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11.2. У разі нездатності Підприємства після настання встановленого строку виконати свої грошові зобов'язання перед іншими особами, територіальною громадою або державою інакше як через відновлення його платоспроможності цей суб'єкт (боржник) відповідно до частини четвертої статті 205 Господарського Кодексу України визнається неспроможним. Нездатність боржника відновити свою платоспроможність та задовольнити визнані судом вимоги кредиторів інакше як через застосування визначеної судом ліквідаційної процедури вважається банкрутством.</w:t>
      </w:r>
    </w:p>
    <w:p w14:paraId="44565EB4"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11.3. Засновник Підприємства, наділений господарською компетенцією, у межах своїх повноважень може вживати своєчасних заходів щодо запобігання його банкрутству.</w:t>
      </w:r>
    </w:p>
    <w:p w14:paraId="407BEE37"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Подання фінансової допомоги боржнику передбачає його обов'язок взяти на себе відповідні зобов'язання перед особами, які подали допомогу, в порядку, встановленому законом.</w:t>
      </w:r>
    </w:p>
    <w:p w14:paraId="6D6E911D" w14:textId="77777777" w:rsidR="00E859A8" w:rsidRPr="00E859A8" w:rsidRDefault="00E859A8" w:rsidP="00E859A8">
      <w:pPr>
        <w:widowControl w:val="0"/>
        <w:jc w:val="both"/>
        <w:rPr>
          <w:rFonts w:ascii="Times New Roman" w:eastAsia="Arial" w:hAnsi="Times New Roman"/>
          <w:color w:val="000000"/>
          <w:sz w:val="28"/>
          <w:szCs w:val="28"/>
          <w:highlight w:val="yellow"/>
          <w:lang w:val="uk-UA" w:eastAsia="uk-UA" w:bidi="uk-UA"/>
        </w:rPr>
      </w:pPr>
      <w:r w:rsidRPr="00E859A8">
        <w:rPr>
          <w:rFonts w:ascii="Times New Roman" w:eastAsia="Arial" w:hAnsi="Times New Roman"/>
          <w:color w:val="000000"/>
          <w:sz w:val="28"/>
          <w:szCs w:val="28"/>
          <w:lang w:val="uk-UA" w:eastAsia="uk-UA" w:bidi="uk-UA"/>
        </w:rPr>
        <w:t xml:space="preserve">11.4. У випадках, передбачених законом, щодо неплатоспроможного Підприємства - боржника застосовуються такі процедури: розпорядження майном боржника; санація (відновлення платоспроможності) боржника; ліквідація банкрута. Санація боржника або ліквідація банкрута здійснюється з дотриманням вимог </w:t>
      </w:r>
      <w:proofErr w:type="spellStart"/>
      <w:r w:rsidRPr="00E859A8">
        <w:rPr>
          <w:rFonts w:ascii="Times New Roman" w:eastAsia="Arial" w:hAnsi="Times New Roman"/>
          <w:color w:val="000000"/>
          <w:sz w:val="28"/>
          <w:szCs w:val="28"/>
          <w:lang w:val="uk-UA" w:eastAsia="uk-UA" w:bidi="uk-UA"/>
        </w:rPr>
        <w:t>антимонопольно</w:t>
      </w:r>
      <w:proofErr w:type="spellEnd"/>
      <w:r w:rsidRPr="00E859A8">
        <w:rPr>
          <w:rFonts w:ascii="Times New Roman" w:eastAsia="Arial" w:hAnsi="Times New Roman"/>
          <w:color w:val="000000"/>
          <w:sz w:val="28"/>
          <w:szCs w:val="28"/>
          <w:lang w:val="uk-UA" w:eastAsia="uk-UA" w:bidi="uk-UA"/>
        </w:rPr>
        <w:t>-конкурентного законодавства. З дня винесення ухвали про порушення провадження у справі про банкрутство реорганізація Підприємства - боржника власником (уповноваженим ним органом), а також передача майна боржника в статутний капітал допускаються лише у випадках та порядку, передбачених законом. У випадках, передбачених законом, не застосовуються процедури банкрутства щодо Підприємства.</w:t>
      </w:r>
    </w:p>
    <w:p w14:paraId="45C1FD45"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11.5.Припинення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r w:rsidRPr="00E859A8">
        <w:rPr>
          <w:rFonts w:ascii="Times New Roman" w:hAnsi="Times New Roman"/>
          <w:lang w:val="uk-UA"/>
        </w:rPr>
        <w:t xml:space="preserve"> </w:t>
      </w:r>
      <w:r w:rsidRPr="00E859A8">
        <w:rPr>
          <w:rFonts w:ascii="Times New Roman" w:eastAsia="Arial" w:hAnsi="Times New Roman"/>
          <w:color w:val="000000"/>
          <w:sz w:val="28"/>
          <w:szCs w:val="28"/>
          <w:lang w:val="uk-UA" w:eastAsia="uk-UA" w:bidi="uk-UA"/>
        </w:rPr>
        <w:t>Законом може бути передбачено одержання згоди відповідних органів державної влади на припинення юридичної особи шляхом злиття або приєднання.</w:t>
      </w:r>
    </w:p>
    <w:p w14:paraId="3E1E2419"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11.6.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14:paraId="255B995E"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11.7. Порядок припинення Підприємства в процесі відновлення її платоспроможності або банкрутства встановлюється </w:t>
      </w:r>
      <w:hyperlink r:id="rId7" w:tgtFrame="_blank" w:history="1">
        <w:r w:rsidRPr="00E859A8">
          <w:rPr>
            <w:rFonts w:ascii="Times New Roman" w:eastAsia="Arial" w:hAnsi="Times New Roman"/>
            <w:sz w:val="28"/>
            <w:szCs w:val="28"/>
            <w:lang w:val="uk-UA" w:eastAsia="uk-UA" w:bidi="uk-UA"/>
          </w:rPr>
          <w:t>законом</w:t>
        </w:r>
      </w:hyperlink>
      <w:r w:rsidRPr="00E859A8">
        <w:rPr>
          <w:rFonts w:ascii="Times New Roman" w:eastAsia="Arial" w:hAnsi="Times New Roman"/>
          <w:color w:val="000000"/>
          <w:sz w:val="28"/>
          <w:szCs w:val="28"/>
          <w:lang w:val="uk-UA" w:eastAsia="uk-UA" w:bidi="uk-UA"/>
        </w:rPr>
        <w:t>. Засновник Підприємства, суд, що прийняв рішення про припинення, зобов'язані протягом трьох робочих днів з дати прийняття рішення письмово повідомити орган, що здійснює державну реєстрацію.</w:t>
      </w:r>
    </w:p>
    <w:p w14:paraId="46176D29"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11.8. Ліквідація Підприємства здійснюється ліквідаційною комісією, яка утворюється Засновником або за рішенням суду.</w:t>
      </w:r>
      <w:r w:rsidRPr="00E859A8">
        <w:rPr>
          <w:lang w:val="uk-UA"/>
        </w:rPr>
        <w:t xml:space="preserve"> </w:t>
      </w:r>
      <w:r w:rsidRPr="00E859A8">
        <w:rPr>
          <w:rFonts w:ascii="Times New Roman" w:eastAsia="Arial" w:hAnsi="Times New Roman"/>
          <w:color w:val="000000"/>
          <w:sz w:val="28"/>
          <w:szCs w:val="28"/>
          <w:lang w:val="uk-UA" w:eastAsia="uk-UA" w:bidi="uk-UA"/>
        </w:rPr>
        <w:t xml:space="preserve">Виконання функцій комісії з припинення юридичної особи (комісії з реорганізації, ліквідаційної комісії) </w:t>
      </w:r>
      <w:r w:rsidRPr="00E859A8">
        <w:rPr>
          <w:rFonts w:ascii="Times New Roman" w:eastAsia="Arial" w:hAnsi="Times New Roman"/>
          <w:color w:val="000000"/>
          <w:sz w:val="28"/>
          <w:szCs w:val="28"/>
          <w:lang w:val="uk-UA" w:eastAsia="uk-UA" w:bidi="uk-UA"/>
        </w:rPr>
        <w:lastRenderedPageBreak/>
        <w:t>може бути покладено на орган управління Підприємства.</w:t>
      </w:r>
      <w:bookmarkStart w:id="0" w:name="n573"/>
      <w:bookmarkEnd w:id="0"/>
      <w:r w:rsidRPr="00E859A8">
        <w:rPr>
          <w:rFonts w:ascii="Times New Roman" w:eastAsia="Arial" w:hAnsi="Times New Roman"/>
          <w:color w:val="000000"/>
          <w:sz w:val="28"/>
          <w:szCs w:val="28"/>
          <w:lang w:val="uk-UA" w:eastAsia="uk-UA" w:bidi="uk-UA"/>
        </w:rPr>
        <w:t xml:space="preserve"> До комісії з припинення юридичної особи (комісії з реорганізації, ліквідаційної комісії) або ліквідатора з моменту призначення переходять повноваження щодо управління справами Підприємства. Голова комісії, її члени або ліквідатор Підприємства представляють її у відносинах з третіми особами та виступають у суді від імені Підприємства, яке припиняється.</w:t>
      </w:r>
    </w:p>
    <w:p w14:paraId="0BC398B6"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11.9. До складу ліквідаційної маси не включаються майнові активи Засновника та його виконавчих органів.</w:t>
      </w:r>
    </w:p>
    <w:p w14:paraId="69C63749"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11.10. Порядок і строки проведення ліквідації, а також строк для пред'явлення вимог кредиторами, що не може бути меншим ніж два місяці з дня оприлюднення повідомлення про рішення щодо ліквідації, визначаються органом, який прийняв рішення про ліквідацію. Кожна окрема вимога кредитора, зокрема щодо сплати податків, зборів, єдиного внеску на загальнообов'язкове державне соціальне страхування, страхових коштів до Пенсійного фонду України, фондів соціального страхування, розглядається, після чого приймається відповідне рішення, яке надсилається кредитору не пізніше тридцяти днів з дня отримання Підприємством, що припиняється, відповідної вимоги кредитора.</w:t>
      </w:r>
    </w:p>
    <w:p w14:paraId="7443DC0F"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11.11. Ліквідаційна комісія вживає усіх необхідних заходів відповідно до чинного законодавства України.</w:t>
      </w:r>
    </w:p>
    <w:p w14:paraId="6A5E24E8"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11.12.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14:paraId="38BAC30E"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Ліквідаційна комісія виступає в суді від імені Підприємства, що ліквідується.</w:t>
      </w:r>
    </w:p>
    <w:p w14:paraId="6FD9C3B4"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11.13. Черговість та порядок задоволення вимог кредиторів визначаються відповідно до законодавства.</w:t>
      </w:r>
    </w:p>
    <w:p w14:paraId="1035C582"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11.14. Після закінчення строку для пред'явлення вимог кредиторами та задоволення чи відхилення цих вимог комісія з припинення складає передавальний акт (у разі злиття, приєднання або перетворення) або розподільчий баланс (у разі поділу), який має містити положення про правонаступництво щодо майна, прав та обов’язків Підприємства, що припиняється шляхом поділу, стосовно всіх її кредиторів та боржників, включаючи зобов'язання, які оспорюються сторонами. </w:t>
      </w:r>
      <w:bookmarkStart w:id="1" w:name="n6174"/>
      <w:bookmarkStart w:id="2" w:name="n584"/>
      <w:bookmarkEnd w:id="1"/>
      <w:bookmarkEnd w:id="2"/>
      <w:r w:rsidRPr="00E859A8">
        <w:rPr>
          <w:rFonts w:ascii="Times New Roman" w:eastAsia="Arial" w:hAnsi="Times New Roman"/>
          <w:color w:val="000000"/>
          <w:sz w:val="28"/>
          <w:szCs w:val="28"/>
          <w:lang w:val="uk-UA" w:eastAsia="uk-UA" w:bidi="uk-UA"/>
        </w:rPr>
        <w:t xml:space="preserve"> Передавальний акт та розподільчий баланс затверджуються Засновником або органом, який прийняв рішення про її припинення, крім випадків, встановлених </w:t>
      </w:r>
      <w:hyperlink r:id="rId8" w:tgtFrame="_blank" w:history="1">
        <w:r w:rsidRPr="00E859A8">
          <w:rPr>
            <w:rFonts w:ascii="Times New Roman" w:eastAsia="Arial" w:hAnsi="Times New Roman"/>
            <w:sz w:val="28"/>
            <w:szCs w:val="28"/>
            <w:lang w:val="uk-UA" w:eastAsia="uk-UA" w:bidi="uk-UA"/>
          </w:rPr>
          <w:t>законом</w:t>
        </w:r>
      </w:hyperlink>
      <w:r w:rsidRPr="00E859A8">
        <w:rPr>
          <w:rFonts w:ascii="Times New Roman" w:eastAsia="Arial" w:hAnsi="Times New Roman"/>
          <w:sz w:val="28"/>
          <w:szCs w:val="28"/>
          <w:lang w:val="uk-UA" w:eastAsia="uk-UA" w:bidi="uk-UA"/>
        </w:rPr>
        <w:t>.</w:t>
      </w:r>
    </w:p>
    <w:p w14:paraId="79E6BC1A"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11.15. Засновник припиненого Підприємства не відповідає за його зобов'язаннями, крім випадків, прямо визначених Законом.</w:t>
      </w:r>
    </w:p>
    <w:p w14:paraId="23CB3446"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11.16. Підприємство ліквідується тільки у випадках та порядку, прямо визначених Законом, та за рішенням Засновника.  Документи, що підлягають обов'язковому зберіганню, передаються в установленому законодавством порядку відповідним архівним установам. Ліквідаційна комісія (ліквідатор) забезпечує подання державному реєстраторові документів, передбачених </w:t>
      </w:r>
      <w:hyperlink r:id="rId9" w:tgtFrame="_blank" w:history="1">
        <w:r w:rsidRPr="00E859A8">
          <w:rPr>
            <w:rFonts w:ascii="Times New Roman" w:eastAsia="Arial" w:hAnsi="Times New Roman"/>
            <w:sz w:val="28"/>
            <w:szCs w:val="28"/>
            <w:lang w:val="uk-UA" w:eastAsia="uk-UA" w:bidi="uk-UA"/>
          </w:rPr>
          <w:t>законом</w:t>
        </w:r>
      </w:hyperlink>
      <w:r w:rsidRPr="00E859A8">
        <w:rPr>
          <w:rFonts w:ascii="Times New Roman" w:eastAsia="Arial" w:hAnsi="Times New Roman"/>
          <w:color w:val="000000"/>
          <w:sz w:val="28"/>
          <w:szCs w:val="28"/>
          <w:lang w:val="uk-UA" w:eastAsia="uk-UA" w:bidi="uk-UA"/>
        </w:rPr>
        <w:t xml:space="preserve"> для проведення державної реєстрації припинення юридичної особи в установлений законом строк.</w:t>
      </w:r>
    </w:p>
    <w:p w14:paraId="45A11A9A"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 xml:space="preserve">11.17. Працівникам Підприємства, які звільняються у зв'язку з його </w:t>
      </w:r>
      <w:r w:rsidRPr="00E859A8">
        <w:rPr>
          <w:rFonts w:ascii="Times New Roman" w:eastAsia="Arial" w:hAnsi="Times New Roman"/>
          <w:color w:val="000000"/>
          <w:sz w:val="28"/>
          <w:szCs w:val="28"/>
          <w:lang w:val="uk-UA" w:eastAsia="uk-UA" w:bidi="uk-UA"/>
        </w:rPr>
        <w:lastRenderedPageBreak/>
        <w:t>реорганізацією чи ліквідацією, гарантується дотримання їх прав та інтересів відповідно до законодавства про працю.</w:t>
      </w:r>
    </w:p>
    <w:p w14:paraId="50865020"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11.18.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4BBCAEB8"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11.19.</w:t>
      </w:r>
      <w:r w:rsidRPr="00E859A8">
        <w:rPr>
          <w:rFonts w:ascii="Times New Roman" w:eastAsia="Arial" w:hAnsi="Times New Roman"/>
          <w:color w:val="000000"/>
          <w:sz w:val="28"/>
          <w:szCs w:val="28"/>
          <w:lang w:val="uk-UA" w:eastAsia="uk-UA" w:bidi="uk-UA"/>
        </w:rPr>
        <w:tab/>
        <w:t xml:space="preserve"> Все, що не передбачено цим Статутом, регулюється законодавством України.</w:t>
      </w:r>
    </w:p>
    <w:p w14:paraId="2087B38B"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p>
    <w:p w14:paraId="10FFA827" w14:textId="77777777" w:rsidR="00E859A8" w:rsidRPr="00E859A8" w:rsidRDefault="00E859A8" w:rsidP="00E859A8">
      <w:pPr>
        <w:widowControl w:val="0"/>
        <w:jc w:val="center"/>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12. ПОРЯДОК ВНЕСЕННЯ ЗМІН ДО СТАТУТУ ПІДПРИЄМСТВА</w:t>
      </w:r>
    </w:p>
    <w:p w14:paraId="3AE28CAD"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12.1. Зміни до цього Статуту вносяться за поданням Підприємства та за рішенням Засновника, шляхом викладення Статуту у новій редакції.</w:t>
      </w:r>
    </w:p>
    <w:p w14:paraId="203B9EA5"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r w:rsidRPr="00E859A8">
        <w:rPr>
          <w:rFonts w:ascii="Times New Roman" w:eastAsia="Arial" w:hAnsi="Times New Roman"/>
          <w:color w:val="000000"/>
          <w:sz w:val="28"/>
          <w:szCs w:val="28"/>
          <w:lang w:val="uk-UA" w:eastAsia="uk-UA" w:bidi="uk-UA"/>
        </w:rPr>
        <w:t>12.2. Зміни до цього Статуту підлягають обов'язковій державній реєстрації у порядку, встановленому законодавством України.</w:t>
      </w:r>
    </w:p>
    <w:p w14:paraId="2A41D298"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p>
    <w:p w14:paraId="3A38E2F7" w14:textId="77777777" w:rsidR="00E859A8" w:rsidRPr="00E859A8" w:rsidRDefault="00E859A8" w:rsidP="00E859A8">
      <w:pPr>
        <w:widowControl w:val="0"/>
        <w:jc w:val="both"/>
        <w:rPr>
          <w:rFonts w:ascii="Times New Roman" w:eastAsia="Arial" w:hAnsi="Times New Roman"/>
          <w:color w:val="000000"/>
          <w:sz w:val="28"/>
          <w:szCs w:val="28"/>
          <w:lang w:val="uk-UA" w:eastAsia="uk-UA" w:bidi="uk-UA"/>
        </w:rPr>
      </w:pPr>
    </w:p>
    <w:p w14:paraId="659F1759" w14:textId="47A22FC2" w:rsidR="00E859A8" w:rsidRPr="00E859A8" w:rsidRDefault="00E859A8" w:rsidP="00E859A8">
      <w:pPr>
        <w:jc w:val="both"/>
        <w:rPr>
          <w:rFonts w:ascii="Times New Roman" w:eastAsia="MS ??" w:hAnsi="Times New Roman"/>
          <w:sz w:val="28"/>
          <w:szCs w:val="28"/>
          <w:lang w:val="uk-UA" w:eastAsia="ru-RU" w:bidi="ar-SA"/>
        </w:rPr>
      </w:pPr>
      <w:r w:rsidRPr="00E859A8">
        <w:rPr>
          <w:rFonts w:ascii="Times New Roman" w:eastAsia="MS ??" w:hAnsi="Times New Roman"/>
          <w:sz w:val="28"/>
          <w:szCs w:val="28"/>
          <w:lang w:val="uk-UA" w:eastAsia="ru-RU" w:bidi="ar-SA"/>
        </w:rPr>
        <w:t>Сільський голова                                                                 Денис КОРОТЕНКО</w:t>
      </w:r>
    </w:p>
    <w:sectPr w:rsidR="00E859A8" w:rsidRPr="00E859A8" w:rsidSect="0015041A">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740B4"/>
    <w:multiLevelType w:val="hybridMultilevel"/>
    <w:tmpl w:val="A4584250"/>
    <w:lvl w:ilvl="0" w:tplc="08B4335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D2328C"/>
    <w:multiLevelType w:val="multilevel"/>
    <w:tmpl w:val="AD26FC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3747AC1"/>
    <w:multiLevelType w:val="multilevel"/>
    <w:tmpl w:val="AD26FC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E596215"/>
    <w:multiLevelType w:val="hybridMultilevel"/>
    <w:tmpl w:val="A4584250"/>
    <w:lvl w:ilvl="0" w:tplc="08B4335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2C171C"/>
    <w:multiLevelType w:val="hybridMultilevel"/>
    <w:tmpl w:val="054A5F58"/>
    <w:lvl w:ilvl="0" w:tplc="8B8E5916">
      <w:start w:val="1"/>
      <w:numFmt w:val="decimal"/>
      <w:lvlText w:val="%1)"/>
      <w:lvlJc w:val="left"/>
      <w:pPr>
        <w:ind w:left="1011" w:hanging="44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AE34B99"/>
    <w:multiLevelType w:val="hybridMultilevel"/>
    <w:tmpl w:val="9C26D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605252"/>
    <w:multiLevelType w:val="hybridMultilevel"/>
    <w:tmpl w:val="DD664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504DBA"/>
    <w:multiLevelType w:val="multilevel"/>
    <w:tmpl w:val="AD26FC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51C1276"/>
    <w:multiLevelType w:val="hybridMultilevel"/>
    <w:tmpl w:val="656C37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8"/>
  </w:num>
  <w:num w:numId="5">
    <w:abstractNumId w:val="0"/>
  </w:num>
  <w:num w:numId="6">
    <w:abstractNumId w:val="4"/>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BB"/>
    <w:rsid w:val="0000796D"/>
    <w:rsid w:val="0001286A"/>
    <w:rsid w:val="00056A05"/>
    <w:rsid w:val="000656CA"/>
    <w:rsid w:val="000D6284"/>
    <w:rsid w:val="000D7943"/>
    <w:rsid w:val="00102B65"/>
    <w:rsid w:val="00103AC3"/>
    <w:rsid w:val="00123F82"/>
    <w:rsid w:val="00124A36"/>
    <w:rsid w:val="00135DE2"/>
    <w:rsid w:val="0015041A"/>
    <w:rsid w:val="001920C5"/>
    <w:rsid w:val="001F2ADE"/>
    <w:rsid w:val="00205FD3"/>
    <w:rsid w:val="00212E49"/>
    <w:rsid w:val="00223815"/>
    <w:rsid w:val="0023535A"/>
    <w:rsid w:val="002535A5"/>
    <w:rsid w:val="002A4A91"/>
    <w:rsid w:val="00333CA6"/>
    <w:rsid w:val="00363BA5"/>
    <w:rsid w:val="0038101F"/>
    <w:rsid w:val="00393A5E"/>
    <w:rsid w:val="003F5720"/>
    <w:rsid w:val="00473C08"/>
    <w:rsid w:val="004E33BE"/>
    <w:rsid w:val="00515519"/>
    <w:rsid w:val="0051782A"/>
    <w:rsid w:val="0052590B"/>
    <w:rsid w:val="00527026"/>
    <w:rsid w:val="005E02DF"/>
    <w:rsid w:val="00606015"/>
    <w:rsid w:val="00633CF9"/>
    <w:rsid w:val="00645FC2"/>
    <w:rsid w:val="006559C4"/>
    <w:rsid w:val="00666EBB"/>
    <w:rsid w:val="006D6AB4"/>
    <w:rsid w:val="007C5E4A"/>
    <w:rsid w:val="007E0E56"/>
    <w:rsid w:val="00846284"/>
    <w:rsid w:val="008673E2"/>
    <w:rsid w:val="008C38A8"/>
    <w:rsid w:val="008D5E1D"/>
    <w:rsid w:val="008F1B03"/>
    <w:rsid w:val="00976C94"/>
    <w:rsid w:val="009C04EC"/>
    <w:rsid w:val="009D1DB8"/>
    <w:rsid w:val="009E6A21"/>
    <w:rsid w:val="009F4054"/>
    <w:rsid w:val="00A47300"/>
    <w:rsid w:val="00AC676E"/>
    <w:rsid w:val="00AF216E"/>
    <w:rsid w:val="00B168E7"/>
    <w:rsid w:val="00B45428"/>
    <w:rsid w:val="00B45B3D"/>
    <w:rsid w:val="00B516EE"/>
    <w:rsid w:val="00B6338E"/>
    <w:rsid w:val="00C01734"/>
    <w:rsid w:val="00C21A7F"/>
    <w:rsid w:val="00C27603"/>
    <w:rsid w:val="00CF53A8"/>
    <w:rsid w:val="00CF6C8C"/>
    <w:rsid w:val="00DA315A"/>
    <w:rsid w:val="00DA758F"/>
    <w:rsid w:val="00E358C4"/>
    <w:rsid w:val="00E378BB"/>
    <w:rsid w:val="00E436CB"/>
    <w:rsid w:val="00E729EB"/>
    <w:rsid w:val="00E859A8"/>
    <w:rsid w:val="00EA6293"/>
    <w:rsid w:val="00F07737"/>
    <w:rsid w:val="00F3521B"/>
    <w:rsid w:val="00F45E4E"/>
    <w:rsid w:val="00F90A12"/>
    <w:rsid w:val="00FF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5895EE"/>
  <w15:docId w15:val="{719AE729-5F6A-4A0D-BCA5-31ED01A2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519"/>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15519"/>
    <w:pPr>
      <w:autoSpaceDE w:val="0"/>
      <w:autoSpaceDN w:val="0"/>
      <w:adjustRightInd w:val="0"/>
      <w:spacing w:after="200" w:line="276" w:lineRule="auto"/>
      <w:ind w:firstLine="454"/>
      <w:jc w:val="both"/>
    </w:pPr>
    <w:rPr>
      <w:rFonts w:ascii="Times New Roman" w:eastAsia="Times New Roman" w:hAnsi="Times New Roman" w:cs="Times New Roman"/>
      <w:color w:val="000000"/>
      <w:lang w:val="uk-UA" w:eastAsia="uk-UA" w:bidi="en-US"/>
    </w:rPr>
  </w:style>
  <w:style w:type="paragraph" w:customStyle="1" w:styleId="Pro">
    <w:name w:val="Pro"/>
    <w:basedOn w:val="Text"/>
    <w:rsid w:val="00515519"/>
    <w:pPr>
      <w:spacing w:after="113"/>
      <w:ind w:right="2835" w:firstLine="0"/>
    </w:pPr>
    <w:rPr>
      <w:b/>
      <w:bCs/>
      <w:color w:val="auto"/>
    </w:rPr>
  </w:style>
  <w:style w:type="paragraph" w:styleId="a3">
    <w:name w:val="List Paragraph"/>
    <w:basedOn w:val="a"/>
    <w:uiPriority w:val="34"/>
    <w:qFormat/>
    <w:rsid w:val="00515519"/>
    <w:pPr>
      <w:ind w:left="720"/>
      <w:contextualSpacing/>
    </w:pPr>
  </w:style>
  <w:style w:type="paragraph" w:customStyle="1" w:styleId="rvps2">
    <w:name w:val="rvps2"/>
    <w:basedOn w:val="a"/>
    <w:rsid w:val="0052590B"/>
    <w:pPr>
      <w:spacing w:before="100" w:beforeAutospacing="1" w:after="100" w:afterAutospacing="1"/>
    </w:pPr>
    <w:rPr>
      <w:rFonts w:ascii="Times New Roman" w:hAnsi="Times New Roman"/>
      <w:lang w:val="ru-RU" w:eastAsia="ru-RU" w:bidi="ar-SA"/>
    </w:rPr>
  </w:style>
  <w:style w:type="paragraph" w:styleId="a4">
    <w:name w:val="Balloon Text"/>
    <w:basedOn w:val="a"/>
    <w:link w:val="a5"/>
    <w:uiPriority w:val="99"/>
    <w:semiHidden/>
    <w:unhideWhenUsed/>
    <w:rsid w:val="00DA315A"/>
    <w:rPr>
      <w:rFonts w:ascii="Segoe UI" w:hAnsi="Segoe UI" w:cs="Segoe UI"/>
      <w:sz w:val="18"/>
      <w:szCs w:val="18"/>
    </w:rPr>
  </w:style>
  <w:style w:type="character" w:customStyle="1" w:styleId="a5">
    <w:name w:val="Текст выноски Знак"/>
    <w:basedOn w:val="a0"/>
    <w:link w:val="a4"/>
    <w:uiPriority w:val="99"/>
    <w:semiHidden/>
    <w:rsid w:val="00DA315A"/>
    <w:rPr>
      <w:rFonts w:ascii="Segoe UI" w:eastAsia="Times New Roman" w:hAnsi="Segoe UI" w:cs="Segoe UI"/>
      <w:sz w:val="18"/>
      <w:szCs w:val="18"/>
      <w:lang w:val="en-US" w:bidi="en-US"/>
    </w:rPr>
  </w:style>
  <w:style w:type="paragraph" w:customStyle="1" w:styleId="1">
    <w:name w:val="Абзац списка1"/>
    <w:basedOn w:val="a"/>
    <w:rsid w:val="00CF6C8C"/>
    <w:pPr>
      <w:ind w:left="720"/>
      <w:contextualSpacing/>
    </w:pPr>
    <w:rPr>
      <w:rFonts w:eastAsia="Calibri"/>
      <w:lang w:bidi="ar-SA"/>
    </w:rPr>
  </w:style>
  <w:style w:type="character" w:styleId="a6">
    <w:name w:val="Hyperlink"/>
    <w:basedOn w:val="a0"/>
    <w:uiPriority w:val="99"/>
    <w:unhideWhenUsed/>
    <w:rsid w:val="00223815"/>
    <w:rPr>
      <w:color w:val="0000FF"/>
      <w:u w:val="single"/>
    </w:rPr>
  </w:style>
  <w:style w:type="character" w:customStyle="1" w:styleId="rvts46">
    <w:name w:val="rvts46"/>
    <w:basedOn w:val="a0"/>
    <w:rsid w:val="00223815"/>
  </w:style>
  <w:style w:type="character" w:customStyle="1" w:styleId="2">
    <w:name w:val="Основной текст (2)_"/>
    <w:basedOn w:val="a0"/>
    <w:link w:val="20"/>
    <w:rsid w:val="008673E2"/>
    <w:rPr>
      <w:rFonts w:ascii="Arial" w:eastAsia="Arial" w:hAnsi="Arial" w:cs="Arial"/>
      <w:sz w:val="20"/>
      <w:szCs w:val="20"/>
      <w:shd w:val="clear" w:color="auto" w:fill="FFFFFF"/>
    </w:rPr>
  </w:style>
  <w:style w:type="paragraph" w:customStyle="1" w:styleId="20">
    <w:name w:val="Основной текст (2)"/>
    <w:basedOn w:val="a"/>
    <w:link w:val="2"/>
    <w:rsid w:val="008673E2"/>
    <w:pPr>
      <w:widowControl w:val="0"/>
      <w:shd w:val="clear" w:color="auto" w:fill="FFFFFF"/>
      <w:spacing w:before="300" w:after="180" w:line="240" w:lineRule="exact"/>
      <w:jc w:val="both"/>
    </w:pPr>
    <w:rPr>
      <w:rFonts w:ascii="Arial" w:eastAsia="Arial" w:hAnsi="Arial" w:cs="Arial"/>
      <w:sz w:val="20"/>
      <w:szCs w:val="20"/>
      <w:lang w:val="ru-RU" w:bidi="ar-SA"/>
    </w:rPr>
  </w:style>
  <w:style w:type="numbering" w:customStyle="1" w:styleId="10">
    <w:name w:val="Нет списка1"/>
    <w:next w:val="a2"/>
    <w:uiPriority w:val="99"/>
    <w:semiHidden/>
    <w:unhideWhenUsed/>
    <w:rsid w:val="00E859A8"/>
  </w:style>
  <w:style w:type="table" w:styleId="a7">
    <w:name w:val="Table Grid"/>
    <w:basedOn w:val="a1"/>
    <w:uiPriority w:val="39"/>
    <w:rsid w:val="00E85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5253,baiaagaaboqcaaadttcaaaxdnwaaaaaaaaaaaaaaaaaaaaaaaaaaaaaaaaaaaaaaaaaaaaaaaaaaaaaaaaaaaaaaaaaaaaaaaaaaaaaaaaaaaaaaaaaaaaaaaaaaaaaaaaaaaaaaaaaaaaaaaaaaaaaaaaaaaaaaaaaaaaaaaaaaaaaaaaaaaaaaaaaaaaaaaaaaaaaaaaaaaaaaaaaaaaaaaaaaaaaaaaaaaaa"/>
    <w:basedOn w:val="a"/>
    <w:rsid w:val="00E859A8"/>
    <w:pPr>
      <w:spacing w:before="100" w:beforeAutospacing="1" w:after="100" w:afterAutospacing="1"/>
    </w:pPr>
    <w:rPr>
      <w:rFonts w:ascii="Times New Roman" w:hAnsi="Times New Roman"/>
      <w:lang w:val="uk-UA" w:eastAsia="uk-UA" w:bidi="ar-SA"/>
    </w:rPr>
  </w:style>
  <w:style w:type="paragraph" w:styleId="a8">
    <w:name w:val="Normal (Web)"/>
    <w:basedOn w:val="a"/>
    <w:uiPriority w:val="99"/>
    <w:semiHidden/>
    <w:unhideWhenUsed/>
    <w:rsid w:val="00E859A8"/>
    <w:pPr>
      <w:spacing w:before="100" w:beforeAutospacing="1" w:after="100" w:afterAutospacing="1"/>
    </w:pPr>
    <w:rPr>
      <w:rFonts w:ascii="Times New Roman" w:hAnsi="Times New Roman"/>
      <w:lang w:val="uk-UA" w:eastAsia="uk-UA" w:bidi="ar-SA"/>
    </w:rPr>
  </w:style>
  <w:style w:type="paragraph" w:styleId="a9">
    <w:name w:val="header"/>
    <w:basedOn w:val="a"/>
    <w:link w:val="aa"/>
    <w:uiPriority w:val="99"/>
    <w:unhideWhenUsed/>
    <w:rsid w:val="00E859A8"/>
    <w:pPr>
      <w:tabs>
        <w:tab w:val="center" w:pos="4677"/>
        <w:tab w:val="right" w:pos="9355"/>
      </w:tabs>
    </w:pPr>
    <w:rPr>
      <w:rFonts w:ascii="Cambria" w:eastAsia="MS ??" w:hAnsi="Cambria"/>
      <w:lang w:val="ru-RU" w:eastAsia="ru-RU" w:bidi="ar-SA"/>
    </w:rPr>
  </w:style>
  <w:style w:type="character" w:customStyle="1" w:styleId="aa">
    <w:name w:val="Верхний колонтитул Знак"/>
    <w:basedOn w:val="a0"/>
    <w:link w:val="a9"/>
    <w:uiPriority w:val="99"/>
    <w:rsid w:val="00E859A8"/>
    <w:rPr>
      <w:rFonts w:ascii="Cambria" w:eastAsia="MS ??" w:hAnsi="Cambria" w:cs="Times New Roman"/>
      <w:sz w:val="24"/>
      <w:szCs w:val="24"/>
      <w:lang w:eastAsia="ru-RU"/>
    </w:rPr>
  </w:style>
  <w:style w:type="paragraph" w:styleId="ab">
    <w:name w:val="footer"/>
    <w:basedOn w:val="a"/>
    <w:link w:val="ac"/>
    <w:uiPriority w:val="99"/>
    <w:unhideWhenUsed/>
    <w:rsid w:val="00E859A8"/>
    <w:pPr>
      <w:tabs>
        <w:tab w:val="center" w:pos="4677"/>
        <w:tab w:val="right" w:pos="9355"/>
      </w:tabs>
    </w:pPr>
    <w:rPr>
      <w:rFonts w:ascii="Cambria" w:eastAsia="MS ??" w:hAnsi="Cambria"/>
      <w:lang w:val="ru-RU" w:eastAsia="ru-RU" w:bidi="ar-SA"/>
    </w:rPr>
  </w:style>
  <w:style w:type="character" w:customStyle="1" w:styleId="ac">
    <w:name w:val="Нижний колонтитул Знак"/>
    <w:basedOn w:val="a0"/>
    <w:link w:val="ab"/>
    <w:uiPriority w:val="99"/>
    <w:rsid w:val="00E859A8"/>
    <w:rPr>
      <w:rFonts w:ascii="Cambria" w:eastAsia="MS ??" w:hAnsi="Cambria" w:cs="Times New Roman"/>
      <w:sz w:val="24"/>
      <w:szCs w:val="24"/>
      <w:lang w:eastAsia="ru-RU"/>
    </w:rPr>
  </w:style>
  <w:style w:type="character" w:styleId="ad">
    <w:name w:val="Subtle Emphasis"/>
    <w:basedOn w:val="a0"/>
    <w:uiPriority w:val="19"/>
    <w:qFormat/>
    <w:rsid w:val="00E859A8"/>
    <w:rPr>
      <w:i/>
      <w:iCs/>
      <w:color w:val="404040" w:themeColor="text1" w:themeTint="BF"/>
    </w:rPr>
  </w:style>
  <w:style w:type="paragraph" w:customStyle="1" w:styleId="Default">
    <w:name w:val="Default"/>
    <w:rsid w:val="00E859A8"/>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55-15" TargetMode="External"/><Relationship Id="rId3" Type="http://schemas.openxmlformats.org/officeDocument/2006/relationships/settings" Target="settings.xml"/><Relationship Id="rId7" Type="http://schemas.openxmlformats.org/officeDocument/2006/relationships/hyperlink" Target="https://zakon.rada.gov.ua/laws/show/2343-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75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9776</Words>
  <Characters>55726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Пользователь</cp:lastModifiedBy>
  <cp:revision>5</cp:revision>
  <cp:lastPrinted>2025-05-05T09:25:00Z</cp:lastPrinted>
  <dcterms:created xsi:type="dcterms:W3CDTF">2025-04-30T13:01:00Z</dcterms:created>
  <dcterms:modified xsi:type="dcterms:W3CDTF">2025-05-05T10:46:00Z</dcterms:modified>
</cp:coreProperties>
</file>